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8069" w14:textId="7DE1EE9C" w:rsidR="00F807D8" w:rsidRPr="00947ED9" w:rsidRDefault="008D045B" w:rsidP="008D045B">
      <w:pPr>
        <w:pStyle w:val="NoSpacing"/>
        <w:rPr>
          <w:rStyle w:val="Strong"/>
          <w:rFonts w:cs="Arial"/>
          <w:bCs w:val="0"/>
          <w:color w:val="000000" w:themeColor="text1"/>
          <w:sz w:val="20"/>
          <w:szCs w:val="20"/>
        </w:rPr>
      </w:pPr>
      <w:bookmarkStart w:id="0" w:name="_Hlk32400746"/>
      <w:r w:rsidRPr="00947ED9">
        <w:rPr>
          <w:rStyle w:val="Strong"/>
          <w:rFonts w:cs="Arial"/>
          <w:bCs w:val="0"/>
          <w:color w:val="000000" w:themeColor="text1"/>
          <w:sz w:val="20"/>
          <w:szCs w:val="20"/>
        </w:rPr>
        <w:t>ADVERTISEMENT</w:t>
      </w:r>
      <w:r w:rsidR="004162C3">
        <w:rPr>
          <w:rStyle w:val="Strong"/>
          <w:rFonts w:cs="Arial"/>
          <w:bCs w:val="0"/>
          <w:color w:val="000000" w:themeColor="text1"/>
          <w:sz w:val="20"/>
          <w:szCs w:val="20"/>
        </w:rPr>
        <w:t xml:space="preserve"> TEMPLATE </w:t>
      </w:r>
      <w:proofErr w:type="gramStart"/>
      <w:r w:rsidR="004162C3" w:rsidRPr="004162C3">
        <w:rPr>
          <w:rStyle w:val="Strong"/>
          <w:rFonts w:cs="Arial"/>
          <w:b w:val="0"/>
          <w:color w:val="000000" w:themeColor="text1"/>
          <w:sz w:val="20"/>
          <w:szCs w:val="20"/>
        </w:rPr>
        <w:t>-</w:t>
      </w:r>
      <w:r w:rsidRPr="004162C3">
        <w:rPr>
          <w:rStyle w:val="Strong"/>
          <w:rFonts w:cs="Arial"/>
          <w:b w:val="0"/>
          <w:color w:val="000000" w:themeColor="text1"/>
          <w:sz w:val="20"/>
          <w:szCs w:val="20"/>
        </w:rPr>
        <w:t xml:space="preserve"> </w:t>
      </w:r>
      <w:r w:rsidR="00BF7511" w:rsidRPr="004162C3">
        <w:rPr>
          <w:rStyle w:val="Strong"/>
          <w:rFonts w:cs="Arial"/>
          <w:b w:val="0"/>
          <w:color w:val="000000" w:themeColor="text1"/>
          <w:sz w:val="20"/>
          <w:szCs w:val="20"/>
        </w:rPr>
        <w:t xml:space="preserve"> </w:t>
      </w:r>
      <w:bookmarkStart w:id="1" w:name="_Hlk110491048"/>
      <w:r w:rsidR="004162C3" w:rsidRPr="004162C3">
        <w:rPr>
          <w:rFonts w:ascii="Calibri" w:hAnsi="Calibri" w:cs="Calibri"/>
          <w:b/>
          <w:bCs/>
          <w:color w:val="444444"/>
          <w:shd w:val="clear" w:color="auto" w:fill="FFFFFF"/>
        </w:rPr>
        <w:t>0095758</w:t>
      </w:r>
      <w:proofErr w:type="gramEnd"/>
      <w:r w:rsidR="004162C3" w:rsidRPr="004162C3">
        <w:rPr>
          <w:rFonts w:ascii="Calibri" w:hAnsi="Calibri" w:cs="Calibri"/>
          <w:b/>
          <w:bCs/>
          <w:color w:val="444444"/>
          <w:shd w:val="clear" w:color="auto" w:fill="FFFFFF"/>
        </w:rPr>
        <w:t xml:space="preserve"> </w:t>
      </w:r>
      <w:r w:rsidR="00F325DC" w:rsidRPr="00215DB2">
        <w:rPr>
          <w:rFonts w:ascii="Calibri" w:hAnsi="Calibri" w:cs="Calibri"/>
          <w:b/>
          <w:bCs/>
          <w:color w:val="444444"/>
          <w:shd w:val="clear" w:color="auto" w:fill="FFFFFF"/>
        </w:rPr>
        <w:t>Veterinary Registrar (AREPH)</w:t>
      </w:r>
      <w:bookmarkEnd w:id="1"/>
    </w:p>
    <w:p w14:paraId="0339E49F" w14:textId="2186B2DE" w:rsidR="008D045B" w:rsidRPr="005C2B5F" w:rsidRDefault="00977678" w:rsidP="008D045B">
      <w:pPr>
        <w:pStyle w:val="NoSpacing"/>
        <w:rPr>
          <w:rFonts w:cs="Arial"/>
          <w:b/>
          <w:sz w:val="20"/>
          <w:szCs w:val="20"/>
          <w:u w:val="single"/>
        </w:rPr>
      </w:pPr>
      <w:r w:rsidRPr="00947ED9">
        <w:rPr>
          <w:rFonts w:cs="Arial"/>
          <w:b/>
          <w:sz w:val="20"/>
          <w:szCs w:val="20"/>
          <w:u w:val="single"/>
        </w:rPr>
        <w:t xml:space="preserve"> </w:t>
      </w:r>
    </w:p>
    <w:p w14:paraId="4788B60E" w14:textId="77777777" w:rsidR="005C2B5F" w:rsidRPr="005C2B5F" w:rsidRDefault="005C2B5F" w:rsidP="008D045B">
      <w:pPr>
        <w:pStyle w:val="NoSpacing"/>
        <w:rPr>
          <w:rFonts w:cs="Arial"/>
          <w:sz w:val="20"/>
          <w:szCs w:val="20"/>
        </w:rPr>
      </w:pPr>
    </w:p>
    <w:p w14:paraId="0B1D7CC6" w14:textId="4856B507" w:rsidR="00007073" w:rsidRPr="005C2B5F" w:rsidRDefault="008577A8" w:rsidP="00007073">
      <w:pPr>
        <w:pStyle w:val="NoSpacing"/>
        <w:numPr>
          <w:ilvl w:val="0"/>
          <w:numId w:val="18"/>
        </w:numPr>
        <w:rPr>
          <w:rFonts w:cs="Arial"/>
          <w:b/>
          <w:sz w:val="20"/>
          <w:szCs w:val="20"/>
        </w:rPr>
      </w:pPr>
      <w:bookmarkStart w:id="2" w:name="_Hlk110491080"/>
      <w:bookmarkStart w:id="3" w:name="_Hlk32400731"/>
      <w:r w:rsidRPr="005C2B5F">
        <w:rPr>
          <w:rFonts w:cs="Arial"/>
          <w:b/>
          <w:color w:val="000000" w:themeColor="text1"/>
          <w:sz w:val="20"/>
          <w:szCs w:val="20"/>
        </w:rPr>
        <w:t>Full time</w:t>
      </w:r>
      <w:r w:rsidR="005731D6" w:rsidRPr="005C2B5F">
        <w:rPr>
          <w:rFonts w:cs="Arial"/>
          <w:b/>
          <w:color w:val="000000" w:themeColor="text1"/>
          <w:sz w:val="20"/>
          <w:szCs w:val="20"/>
        </w:rPr>
        <w:t xml:space="preserve"> </w:t>
      </w:r>
      <w:r w:rsidR="00007073" w:rsidRPr="005C2B5F">
        <w:rPr>
          <w:rFonts w:cs="Arial"/>
          <w:b/>
          <w:color w:val="000000" w:themeColor="text1"/>
          <w:sz w:val="20"/>
          <w:szCs w:val="20"/>
        </w:rPr>
        <w:t xml:space="preserve">fixed term </w:t>
      </w:r>
      <w:r w:rsidR="00007073" w:rsidRPr="005C2B5F">
        <w:rPr>
          <w:rFonts w:cs="Arial"/>
          <w:b/>
          <w:sz w:val="20"/>
          <w:szCs w:val="20"/>
        </w:rPr>
        <w:t>contingent on the continuation of external funding</w:t>
      </w:r>
      <w:r w:rsidR="0002409A" w:rsidRPr="005C2B5F">
        <w:rPr>
          <w:rFonts w:cs="Arial"/>
          <w:b/>
          <w:color w:val="000000" w:themeColor="text1"/>
          <w:sz w:val="20"/>
          <w:szCs w:val="20"/>
        </w:rPr>
        <w:t>, l</w:t>
      </w:r>
      <w:r w:rsidR="0002409A" w:rsidRPr="005C2B5F">
        <w:rPr>
          <w:rFonts w:cs="Arial"/>
          <w:b/>
          <w:sz w:val="20"/>
          <w:szCs w:val="20"/>
        </w:rPr>
        <w:t xml:space="preserve">ocated on the </w:t>
      </w:r>
      <w:r w:rsidR="00007073" w:rsidRPr="005C2B5F">
        <w:rPr>
          <w:rFonts w:cs="Arial"/>
          <w:b/>
          <w:sz w:val="20"/>
          <w:szCs w:val="20"/>
        </w:rPr>
        <w:t>Camden Campus at the University Veterinary Teaching Hospital Camden</w:t>
      </w:r>
      <w:r w:rsidR="00007073" w:rsidRPr="005C2B5F">
        <w:rPr>
          <w:rStyle w:val="Strong"/>
          <w:rFonts w:cs="Arial"/>
          <w:sz w:val="20"/>
          <w:szCs w:val="20"/>
        </w:rPr>
        <w:t xml:space="preserve"> (UVTHC)</w:t>
      </w:r>
    </w:p>
    <w:p w14:paraId="1CFB4BBC" w14:textId="27E902A7" w:rsidR="00F325DC" w:rsidRPr="005C2B5F" w:rsidRDefault="00F325DC" w:rsidP="00F325DC">
      <w:pPr>
        <w:pStyle w:val="ListParagraph"/>
        <w:numPr>
          <w:ilvl w:val="0"/>
          <w:numId w:val="18"/>
        </w:numPr>
        <w:rPr>
          <w:rFonts w:cs="Arial"/>
          <w:b/>
          <w:bCs/>
          <w:sz w:val="20"/>
          <w:szCs w:val="20"/>
        </w:rPr>
      </w:pPr>
      <w:r w:rsidRPr="005C2B5F">
        <w:rPr>
          <w:rFonts w:cs="Arial"/>
          <w:b/>
          <w:bCs/>
          <w:sz w:val="20"/>
          <w:szCs w:val="20"/>
        </w:rPr>
        <w:t>Opportunity to provide exceptional exotic animal and wildlife veterinary care</w:t>
      </w:r>
    </w:p>
    <w:p w14:paraId="42E15266" w14:textId="1EB3EB47" w:rsidR="008577A8" w:rsidRPr="005C2B5F" w:rsidRDefault="008577A8" w:rsidP="00CC10A1">
      <w:pPr>
        <w:pStyle w:val="NoSpacing"/>
        <w:numPr>
          <w:ilvl w:val="0"/>
          <w:numId w:val="18"/>
        </w:numPr>
        <w:rPr>
          <w:rFonts w:cs="Arial"/>
          <w:b/>
          <w:sz w:val="20"/>
          <w:szCs w:val="20"/>
        </w:rPr>
      </w:pPr>
      <w:r w:rsidRPr="005C2B5F">
        <w:rPr>
          <w:rFonts w:cs="Arial"/>
          <w:b/>
          <w:color w:val="000000" w:themeColor="text1"/>
          <w:sz w:val="20"/>
          <w:szCs w:val="20"/>
        </w:rPr>
        <w:t>Base Salary</w:t>
      </w:r>
      <w:r w:rsidR="00D75045" w:rsidRPr="005C2B5F">
        <w:rPr>
          <w:rFonts w:cs="Arial"/>
          <w:b/>
          <w:color w:val="000000" w:themeColor="text1"/>
          <w:sz w:val="20"/>
          <w:szCs w:val="20"/>
        </w:rPr>
        <w:t xml:space="preserve"> HEO </w:t>
      </w:r>
      <w:r w:rsidR="00007073" w:rsidRPr="005C2B5F">
        <w:rPr>
          <w:rFonts w:cs="Arial"/>
          <w:b/>
          <w:color w:val="000000" w:themeColor="text1"/>
          <w:sz w:val="20"/>
          <w:szCs w:val="20"/>
        </w:rPr>
        <w:t>6</w:t>
      </w:r>
      <w:r w:rsidR="005731D6" w:rsidRPr="005C2B5F">
        <w:rPr>
          <w:rFonts w:cs="Arial"/>
          <w:b/>
          <w:color w:val="000000" w:themeColor="text1"/>
          <w:sz w:val="20"/>
          <w:szCs w:val="20"/>
        </w:rPr>
        <w:t xml:space="preserve"> (</w:t>
      </w:r>
      <w:r w:rsidR="005731D6" w:rsidRPr="005C2B5F">
        <w:rPr>
          <w:rFonts w:cs="Arial"/>
          <w:b/>
          <w:bCs/>
          <w:sz w:val="20"/>
          <w:szCs w:val="20"/>
        </w:rPr>
        <w:t>38 hours</w:t>
      </w:r>
      <w:r w:rsidR="005731D6" w:rsidRPr="005C2B5F">
        <w:rPr>
          <w:rFonts w:cs="Arial"/>
          <w:b/>
          <w:color w:val="000000" w:themeColor="text1"/>
          <w:sz w:val="20"/>
          <w:szCs w:val="20"/>
        </w:rPr>
        <w:t xml:space="preserve">, 5 days, per week), </w:t>
      </w:r>
      <w:r w:rsidR="00007073" w:rsidRPr="005C2B5F">
        <w:rPr>
          <w:rFonts w:cs="Arial"/>
          <w:b/>
          <w:bCs/>
          <w:sz w:val="20"/>
          <w:szCs w:val="20"/>
        </w:rPr>
        <w:t>$</w:t>
      </w:r>
      <w:r w:rsidR="004162C3" w:rsidRPr="005C2B5F">
        <w:rPr>
          <w:rFonts w:cs="Arial"/>
          <w:b/>
          <w:bCs/>
          <w:sz w:val="20"/>
          <w:szCs w:val="20"/>
        </w:rPr>
        <w:t>99,497 p.a.</w:t>
      </w:r>
      <w:r w:rsidR="00007073" w:rsidRPr="005C2B5F">
        <w:rPr>
          <w:rFonts w:cs="Arial"/>
          <w:b/>
          <w:bCs/>
          <w:sz w:val="20"/>
          <w:szCs w:val="20"/>
        </w:rPr>
        <w:t xml:space="preserve"> - $</w:t>
      </w:r>
      <w:r w:rsidR="004162C3" w:rsidRPr="005C2B5F">
        <w:rPr>
          <w:rFonts w:cs="Arial"/>
          <w:b/>
          <w:bCs/>
          <w:sz w:val="20"/>
          <w:szCs w:val="20"/>
        </w:rPr>
        <w:t>107,265 p.a.</w:t>
      </w:r>
      <w:r w:rsidR="00007073" w:rsidRPr="005C2B5F">
        <w:rPr>
          <w:rFonts w:cs="Arial"/>
          <w:b/>
          <w:bCs/>
          <w:sz w:val="20"/>
          <w:szCs w:val="20"/>
        </w:rPr>
        <w:t xml:space="preserve"> </w:t>
      </w:r>
      <w:r w:rsidRPr="005C2B5F">
        <w:rPr>
          <w:rFonts w:cs="Arial"/>
          <w:b/>
          <w:color w:val="000000" w:themeColor="text1"/>
          <w:sz w:val="20"/>
          <w:szCs w:val="20"/>
        </w:rPr>
        <w:t xml:space="preserve">+ 17% superannuation </w:t>
      </w:r>
    </w:p>
    <w:bookmarkEnd w:id="2"/>
    <w:p w14:paraId="4C4D4FB7" w14:textId="2081EC6F" w:rsidR="00E95FB3" w:rsidRPr="005C2B5F" w:rsidRDefault="00E95FB3" w:rsidP="008D045B">
      <w:pPr>
        <w:pStyle w:val="NoSpacing"/>
        <w:rPr>
          <w:rStyle w:val="Strong"/>
          <w:rFonts w:cs="Arial"/>
          <w:color w:val="E64626"/>
          <w:sz w:val="20"/>
          <w:szCs w:val="20"/>
        </w:rPr>
      </w:pPr>
    </w:p>
    <w:p w14:paraId="2B8992EC" w14:textId="77777777" w:rsidR="00C236FA" w:rsidRPr="005C2B5F" w:rsidRDefault="00C236FA" w:rsidP="008D045B">
      <w:pPr>
        <w:pStyle w:val="NoSpacing"/>
        <w:rPr>
          <w:rStyle w:val="Strong"/>
          <w:rFonts w:cs="Arial"/>
          <w:color w:val="E64626"/>
          <w:sz w:val="20"/>
          <w:szCs w:val="20"/>
        </w:rPr>
      </w:pPr>
    </w:p>
    <w:p w14:paraId="776C614E" w14:textId="25BCBB75" w:rsidR="008D045B" w:rsidRPr="005C2B5F" w:rsidRDefault="00202F10" w:rsidP="008D045B">
      <w:pPr>
        <w:pStyle w:val="NoSpacing"/>
        <w:rPr>
          <w:rStyle w:val="Strong"/>
          <w:rFonts w:cs="Arial"/>
          <w:b w:val="0"/>
          <w:bCs w:val="0"/>
          <w:sz w:val="20"/>
          <w:szCs w:val="20"/>
        </w:rPr>
      </w:pPr>
      <w:r w:rsidRPr="005C2B5F">
        <w:rPr>
          <w:rStyle w:val="Strong"/>
          <w:rFonts w:cs="Arial"/>
          <w:color w:val="000000" w:themeColor="text1"/>
          <w:sz w:val="20"/>
          <w:szCs w:val="20"/>
        </w:rPr>
        <w:t>A</w:t>
      </w:r>
      <w:r w:rsidR="000F244C" w:rsidRPr="005C2B5F">
        <w:rPr>
          <w:rStyle w:val="Strong"/>
          <w:rFonts w:cs="Arial"/>
          <w:color w:val="000000" w:themeColor="text1"/>
          <w:sz w:val="20"/>
          <w:szCs w:val="20"/>
        </w:rPr>
        <w:t xml:space="preserve">bout the </w:t>
      </w:r>
      <w:r w:rsidR="00E13B89" w:rsidRPr="005C2B5F">
        <w:rPr>
          <w:rStyle w:val="Strong"/>
          <w:rFonts w:cs="Arial"/>
          <w:color w:val="000000" w:themeColor="text1"/>
          <w:sz w:val="20"/>
          <w:szCs w:val="20"/>
        </w:rPr>
        <w:t>opportunity</w:t>
      </w:r>
    </w:p>
    <w:p w14:paraId="43A0FC4C" w14:textId="2C861621" w:rsidR="008D045B" w:rsidRPr="005C2B5F" w:rsidRDefault="008D045B" w:rsidP="008D045B">
      <w:pPr>
        <w:pStyle w:val="NoSpacing"/>
        <w:rPr>
          <w:rStyle w:val="Strong"/>
          <w:rFonts w:cs="Arial"/>
          <w:color w:val="000000" w:themeColor="text1"/>
          <w:sz w:val="20"/>
          <w:szCs w:val="20"/>
        </w:rPr>
      </w:pPr>
    </w:p>
    <w:p w14:paraId="7FBFDA3A" w14:textId="7BD5D132" w:rsidR="00E12D04" w:rsidRPr="005C2B5F" w:rsidRDefault="00F325DC" w:rsidP="00F325DC">
      <w:pPr>
        <w:pStyle w:val="NoSpacing"/>
        <w:rPr>
          <w:rFonts w:cs="Arial"/>
          <w:b/>
          <w:bCs/>
          <w:sz w:val="20"/>
          <w:szCs w:val="20"/>
        </w:rPr>
      </w:pPr>
      <w:bookmarkStart w:id="4" w:name="_Hlk110491097"/>
      <w:bookmarkStart w:id="5" w:name="_Hlk109736758"/>
      <w:r w:rsidRPr="005C2B5F">
        <w:rPr>
          <w:rFonts w:cs="Arial"/>
          <w:sz w:val="20"/>
          <w:szCs w:val="20"/>
        </w:rPr>
        <w:t xml:space="preserve">The University of Sydney is welcoming applications for a </w:t>
      </w:r>
      <w:r w:rsidRPr="005C2B5F">
        <w:rPr>
          <w:rFonts w:cs="Arial"/>
          <w:b/>
          <w:bCs/>
          <w:sz w:val="20"/>
          <w:szCs w:val="20"/>
        </w:rPr>
        <w:t>Veterinary Registrar</w:t>
      </w:r>
      <w:r w:rsidR="00FF40AA" w:rsidRPr="005C2B5F">
        <w:rPr>
          <w:rFonts w:cs="Arial"/>
          <w:b/>
          <w:bCs/>
          <w:sz w:val="20"/>
          <w:szCs w:val="20"/>
        </w:rPr>
        <w:t xml:space="preserve"> </w:t>
      </w:r>
      <w:r w:rsidR="00FF40AA" w:rsidRPr="005C2B5F">
        <w:rPr>
          <w:rFonts w:cs="Arial"/>
          <w:sz w:val="20"/>
          <w:szCs w:val="20"/>
        </w:rPr>
        <w:t>who loves exotic and wildlife medicine</w:t>
      </w:r>
      <w:r w:rsidR="008221D6" w:rsidRPr="005C2B5F">
        <w:rPr>
          <w:rFonts w:cs="Arial"/>
          <w:sz w:val="20"/>
          <w:szCs w:val="20"/>
        </w:rPr>
        <w:t>. You will</w:t>
      </w:r>
      <w:r w:rsidR="00552C35" w:rsidRPr="005C2B5F">
        <w:rPr>
          <w:rFonts w:cs="Arial"/>
          <w:sz w:val="20"/>
          <w:szCs w:val="20"/>
        </w:rPr>
        <w:t xml:space="preserve"> </w:t>
      </w:r>
      <w:r w:rsidRPr="005C2B5F">
        <w:rPr>
          <w:rFonts w:cs="Arial"/>
          <w:sz w:val="20"/>
          <w:szCs w:val="20"/>
        </w:rPr>
        <w:t xml:space="preserve">provide best-practice veterinary care to first opinion and referred clients of the </w:t>
      </w:r>
      <w:r w:rsidRPr="005C2B5F">
        <w:rPr>
          <w:rFonts w:cs="Arial"/>
          <w:b/>
          <w:bCs/>
          <w:sz w:val="20"/>
          <w:szCs w:val="20"/>
        </w:rPr>
        <w:t xml:space="preserve">Avian Reptile and Exotic Pet Hospital (AREPH) </w:t>
      </w:r>
      <w:r w:rsidRPr="005C2B5F">
        <w:rPr>
          <w:rFonts w:cs="Arial"/>
          <w:sz w:val="20"/>
          <w:szCs w:val="20"/>
        </w:rPr>
        <w:t>whilst facilitating the development to the vets of the future</w:t>
      </w:r>
      <w:r w:rsidRPr="005C2B5F">
        <w:rPr>
          <w:rFonts w:cs="Arial"/>
          <w:b/>
          <w:bCs/>
          <w:sz w:val="20"/>
          <w:szCs w:val="20"/>
        </w:rPr>
        <w:t xml:space="preserve">.  </w:t>
      </w:r>
    </w:p>
    <w:p w14:paraId="0CC1C352" w14:textId="3A024D25" w:rsidR="00E12D04" w:rsidRPr="005C2B5F" w:rsidRDefault="00F325DC" w:rsidP="00F325DC">
      <w:pPr>
        <w:pStyle w:val="NoSpacing"/>
        <w:rPr>
          <w:rFonts w:cs="Arial"/>
          <w:sz w:val="20"/>
          <w:szCs w:val="20"/>
        </w:rPr>
      </w:pPr>
      <w:r w:rsidRPr="005C2B5F">
        <w:rPr>
          <w:rFonts w:cs="Arial"/>
          <w:sz w:val="20"/>
          <w:szCs w:val="20"/>
        </w:rPr>
        <w:t xml:space="preserve">AREPH operates as a supra - regional service for avian, exotic pets, reptiles and wildlife in the historic </w:t>
      </w:r>
      <w:r w:rsidR="008221D6" w:rsidRPr="005C2B5F">
        <w:rPr>
          <w:rFonts w:cs="Arial"/>
          <w:sz w:val="20"/>
          <w:szCs w:val="20"/>
        </w:rPr>
        <w:t>Macarthur</w:t>
      </w:r>
      <w:r w:rsidRPr="005C2B5F">
        <w:rPr>
          <w:rFonts w:cs="Arial"/>
          <w:sz w:val="20"/>
          <w:szCs w:val="20"/>
        </w:rPr>
        <w:t xml:space="preserve"> district</w:t>
      </w:r>
      <w:r w:rsidR="00552C35" w:rsidRPr="005C2B5F">
        <w:rPr>
          <w:rFonts w:cs="Arial"/>
          <w:sz w:val="20"/>
          <w:szCs w:val="20"/>
        </w:rPr>
        <w:t xml:space="preserve">, </w:t>
      </w:r>
      <w:r w:rsidR="00552C35" w:rsidRPr="005C2B5F">
        <w:rPr>
          <w:rFonts w:cs="Arial"/>
          <w:color w:val="000000"/>
          <w:sz w:val="20"/>
          <w:szCs w:val="20"/>
          <w:shd w:val="clear" w:color="auto" w:fill="FFFFFF"/>
        </w:rPr>
        <w:t xml:space="preserve">the traditional land of the </w:t>
      </w:r>
      <w:proofErr w:type="spellStart"/>
      <w:r w:rsidR="00552C35" w:rsidRPr="005C2B5F">
        <w:rPr>
          <w:rFonts w:cs="Arial"/>
          <w:color w:val="000000"/>
          <w:sz w:val="20"/>
          <w:szCs w:val="20"/>
          <w:shd w:val="clear" w:color="auto" w:fill="FFFFFF"/>
        </w:rPr>
        <w:t>Dharawal</w:t>
      </w:r>
      <w:proofErr w:type="spellEnd"/>
      <w:r w:rsidR="00552C35" w:rsidRPr="005C2B5F">
        <w:rPr>
          <w:rFonts w:cs="Arial"/>
          <w:color w:val="000000"/>
          <w:sz w:val="20"/>
          <w:szCs w:val="20"/>
          <w:shd w:val="clear" w:color="auto" w:fill="FFFFFF"/>
        </w:rPr>
        <w:t xml:space="preserve"> people</w:t>
      </w:r>
      <w:r w:rsidRPr="005C2B5F">
        <w:rPr>
          <w:rFonts w:cs="Arial"/>
          <w:sz w:val="20"/>
          <w:szCs w:val="20"/>
        </w:rPr>
        <w:t xml:space="preserve">. </w:t>
      </w:r>
      <w:r w:rsidR="00E12D04" w:rsidRPr="005C2B5F">
        <w:rPr>
          <w:rFonts w:cs="Arial"/>
          <w:sz w:val="20"/>
          <w:szCs w:val="20"/>
        </w:rPr>
        <w:t>The area is a beautiful semi-rural environment with near-by access to both country and city amenities.</w:t>
      </w:r>
    </w:p>
    <w:bookmarkEnd w:id="4"/>
    <w:p w14:paraId="40D4A6E8" w14:textId="5A69882B" w:rsidR="00A5758E" w:rsidRPr="005C2B5F" w:rsidRDefault="00A5758E" w:rsidP="00BF7511">
      <w:pPr>
        <w:pStyle w:val="NoSpacing"/>
        <w:rPr>
          <w:rFonts w:cs="Arial"/>
          <w:bCs/>
          <w:sz w:val="20"/>
          <w:szCs w:val="20"/>
        </w:rPr>
      </w:pPr>
    </w:p>
    <w:p w14:paraId="0B1020C3" w14:textId="7D815343" w:rsidR="00D21A2F" w:rsidRPr="005C2B5F" w:rsidRDefault="00977AF1" w:rsidP="000F244C">
      <w:pPr>
        <w:pStyle w:val="NoSpacing"/>
        <w:rPr>
          <w:rFonts w:cs="Arial"/>
          <w:bCs/>
          <w:sz w:val="20"/>
          <w:szCs w:val="20"/>
        </w:rPr>
      </w:pPr>
      <w:r w:rsidRPr="005C2B5F">
        <w:rPr>
          <w:rFonts w:cs="Arial"/>
          <w:bCs/>
          <w:sz w:val="20"/>
          <w:szCs w:val="20"/>
        </w:rPr>
        <w:t>Y</w:t>
      </w:r>
      <w:r w:rsidR="000F4D0B" w:rsidRPr="005C2B5F">
        <w:rPr>
          <w:rFonts w:cs="Arial"/>
          <w:bCs/>
          <w:sz w:val="20"/>
          <w:szCs w:val="20"/>
        </w:rPr>
        <w:t>our key responsibilities will be</w:t>
      </w:r>
      <w:r w:rsidR="00E13B89" w:rsidRPr="005C2B5F">
        <w:rPr>
          <w:rFonts w:cs="Arial"/>
          <w:bCs/>
          <w:sz w:val="20"/>
          <w:szCs w:val="20"/>
        </w:rPr>
        <w:t xml:space="preserve"> to</w:t>
      </w:r>
      <w:r w:rsidR="000F244C" w:rsidRPr="005C2B5F">
        <w:rPr>
          <w:rFonts w:cs="Arial"/>
          <w:bCs/>
          <w:sz w:val="20"/>
          <w:szCs w:val="20"/>
        </w:rPr>
        <w:t>:</w:t>
      </w:r>
    </w:p>
    <w:p w14:paraId="1477276F" w14:textId="3A309721" w:rsidR="0099196B" w:rsidRPr="005C2B5F" w:rsidRDefault="0099196B" w:rsidP="000F244C">
      <w:pPr>
        <w:pStyle w:val="NoSpacing"/>
        <w:rPr>
          <w:rFonts w:cs="Arial"/>
          <w:bCs/>
          <w:sz w:val="20"/>
          <w:szCs w:val="20"/>
        </w:rPr>
      </w:pPr>
    </w:p>
    <w:p w14:paraId="4118340E" w14:textId="77777777" w:rsidR="00F325DC" w:rsidRPr="005C2B5F" w:rsidRDefault="00F325DC" w:rsidP="00F325DC">
      <w:pPr>
        <w:pStyle w:val="NoSpacing"/>
        <w:numPr>
          <w:ilvl w:val="0"/>
          <w:numId w:val="35"/>
        </w:numPr>
        <w:rPr>
          <w:rFonts w:cs="Arial"/>
          <w:sz w:val="20"/>
          <w:szCs w:val="20"/>
        </w:rPr>
      </w:pPr>
      <w:bookmarkStart w:id="6" w:name="_Hlk76589595"/>
      <w:bookmarkEnd w:id="3"/>
      <w:r w:rsidRPr="005C2B5F">
        <w:rPr>
          <w:rFonts w:cs="Arial"/>
          <w:sz w:val="20"/>
          <w:szCs w:val="20"/>
        </w:rPr>
        <w:t xml:space="preserve">provide a high quality first and second opinion veterinary service for avian, exotic pets, reptiles and wildlife attending the service including consultations, </w:t>
      </w:r>
      <w:proofErr w:type="gramStart"/>
      <w:r w:rsidRPr="005C2B5F">
        <w:rPr>
          <w:rFonts w:cs="Arial"/>
          <w:sz w:val="20"/>
          <w:szCs w:val="20"/>
        </w:rPr>
        <w:t>surgery</w:t>
      </w:r>
      <w:proofErr w:type="gramEnd"/>
      <w:r w:rsidRPr="005C2B5F">
        <w:rPr>
          <w:rFonts w:cs="Arial"/>
          <w:sz w:val="20"/>
          <w:szCs w:val="20"/>
        </w:rPr>
        <w:t xml:space="preserve"> and medical treatment appropriate to the presenting needs</w:t>
      </w:r>
    </w:p>
    <w:p w14:paraId="5891E011" w14:textId="75FC05F8" w:rsidR="00F325DC" w:rsidRPr="005C2B5F" w:rsidRDefault="00F325DC" w:rsidP="00F325DC">
      <w:pPr>
        <w:pStyle w:val="NoSpacing"/>
        <w:numPr>
          <w:ilvl w:val="0"/>
          <w:numId w:val="35"/>
        </w:numPr>
        <w:rPr>
          <w:rFonts w:cs="Arial"/>
          <w:sz w:val="20"/>
          <w:szCs w:val="20"/>
        </w:rPr>
      </w:pPr>
      <w:r w:rsidRPr="005C2B5F">
        <w:rPr>
          <w:rFonts w:cs="Arial"/>
          <w:sz w:val="20"/>
          <w:szCs w:val="20"/>
        </w:rPr>
        <w:t>work with the AREPH</w:t>
      </w:r>
      <w:r w:rsidR="00E12D04" w:rsidRPr="005C2B5F">
        <w:rPr>
          <w:rFonts w:cs="Arial"/>
          <w:sz w:val="20"/>
          <w:szCs w:val="20"/>
        </w:rPr>
        <w:t xml:space="preserve"> Unit Head</w:t>
      </w:r>
      <w:r w:rsidRPr="005C2B5F">
        <w:rPr>
          <w:rFonts w:cs="Arial"/>
          <w:sz w:val="20"/>
          <w:szCs w:val="20"/>
        </w:rPr>
        <w:t xml:space="preserve"> to ensure the quality and continuity of the care and other services provided by the AREPH</w:t>
      </w:r>
    </w:p>
    <w:p w14:paraId="7CD40BD5" w14:textId="22B734AA" w:rsidR="00552C35" w:rsidRPr="005C2B5F" w:rsidRDefault="00F325DC" w:rsidP="001B7E31">
      <w:pPr>
        <w:pStyle w:val="NoSpacing"/>
        <w:numPr>
          <w:ilvl w:val="0"/>
          <w:numId w:val="35"/>
        </w:numPr>
        <w:rPr>
          <w:rFonts w:cs="Arial"/>
          <w:color w:val="17171D"/>
          <w:sz w:val="20"/>
          <w:szCs w:val="20"/>
        </w:rPr>
      </w:pPr>
      <w:r w:rsidRPr="005C2B5F">
        <w:rPr>
          <w:rFonts w:cs="Arial"/>
          <w:sz w:val="20"/>
          <w:szCs w:val="20"/>
        </w:rPr>
        <w:t xml:space="preserve">provide clinical service for </w:t>
      </w:r>
      <w:proofErr w:type="spellStart"/>
      <w:r w:rsidRPr="005C2B5F">
        <w:rPr>
          <w:rFonts w:cs="Arial"/>
          <w:sz w:val="20"/>
          <w:szCs w:val="20"/>
        </w:rPr>
        <w:t>hospitalised</w:t>
      </w:r>
      <w:proofErr w:type="spellEnd"/>
      <w:r w:rsidRPr="005C2B5F">
        <w:rPr>
          <w:rFonts w:cs="Arial"/>
          <w:sz w:val="20"/>
          <w:szCs w:val="20"/>
        </w:rPr>
        <w:t xml:space="preserve"> cases</w:t>
      </w:r>
    </w:p>
    <w:p w14:paraId="56D331D5" w14:textId="76E8999E" w:rsidR="00F325DC" w:rsidRPr="005C2B5F" w:rsidRDefault="00E12D04" w:rsidP="001B7E31">
      <w:pPr>
        <w:pStyle w:val="NoSpacing"/>
        <w:numPr>
          <w:ilvl w:val="0"/>
          <w:numId w:val="35"/>
        </w:numPr>
        <w:rPr>
          <w:rFonts w:cs="Arial"/>
          <w:color w:val="17171D"/>
          <w:sz w:val="20"/>
          <w:szCs w:val="20"/>
        </w:rPr>
      </w:pPr>
      <w:r w:rsidRPr="005C2B5F">
        <w:rPr>
          <w:rFonts w:cs="Arial"/>
          <w:sz w:val="20"/>
          <w:szCs w:val="20"/>
        </w:rPr>
        <w:t xml:space="preserve">support and provide direction for DVM students </w:t>
      </w:r>
      <w:r w:rsidR="00F325DC" w:rsidRPr="005C2B5F">
        <w:rPr>
          <w:rFonts w:cs="Arial"/>
          <w:sz w:val="20"/>
          <w:szCs w:val="20"/>
        </w:rPr>
        <w:t xml:space="preserve">and Wildlife Masters students including student clinical rounds, lectures, </w:t>
      </w:r>
      <w:r w:rsidR="002F257A" w:rsidRPr="005C2B5F">
        <w:rPr>
          <w:rFonts w:cs="Arial"/>
          <w:sz w:val="20"/>
          <w:szCs w:val="20"/>
        </w:rPr>
        <w:t>tutorials,</w:t>
      </w:r>
      <w:r w:rsidR="00F325DC" w:rsidRPr="005C2B5F">
        <w:rPr>
          <w:rFonts w:cs="Arial"/>
          <w:sz w:val="20"/>
          <w:szCs w:val="20"/>
        </w:rPr>
        <w:t xml:space="preserve"> and practical classes where required.</w:t>
      </w:r>
    </w:p>
    <w:bookmarkEnd w:id="5"/>
    <w:p w14:paraId="66CA40B4" w14:textId="77777777" w:rsidR="00552C35" w:rsidRPr="005C2B5F" w:rsidRDefault="00552C35" w:rsidP="00AA7854">
      <w:pPr>
        <w:pStyle w:val="NoSpacing"/>
        <w:ind w:left="720"/>
        <w:rPr>
          <w:rFonts w:cs="Arial"/>
          <w:color w:val="17171D"/>
          <w:sz w:val="20"/>
          <w:szCs w:val="20"/>
        </w:rPr>
      </w:pPr>
    </w:p>
    <w:bookmarkEnd w:id="6"/>
    <w:p w14:paraId="66D57D7B" w14:textId="7B6E5DD5" w:rsidR="00F325DC" w:rsidRPr="005C2B5F" w:rsidRDefault="00F325DC" w:rsidP="00F325DC">
      <w:pPr>
        <w:pStyle w:val="NoSpacing"/>
        <w:rPr>
          <w:rFonts w:cs="Arial"/>
          <w:sz w:val="20"/>
          <w:szCs w:val="20"/>
        </w:rPr>
      </w:pPr>
      <w:r w:rsidRPr="005C2B5F">
        <w:rPr>
          <w:rFonts w:cs="Arial"/>
          <w:sz w:val="20"/>
          <w:szCs w:val="20"/>
        </w:rPr>
        <w:t xml:space="preserve">The Avian Reptile and Exotic Pet Hospital (AREPH) is part of the UVTHC and </w:t>
      </w:r>
      <w:r w:rsidR="00F01EF7" w:rsidRPr="005C2B5F">
        <w:rPr>
          <w:rFonts w:cs="Arial"/>
          <w:sz w:val="20"/>
          <w:szCs w:val="20"/>
        </w:rPr>
        <w:t>normally</w:t>
      </w:r>
      <w:r w:rsidR="006030C3" w:rsidRPr="005C2B5F">
        <w:rPr>
          <w:rFonts w:cs="Arial"/>
          <w:sz w:val="20"/>
          <w:szCs w:val="20"/>
        </w:rPr>
        <w:t xml:space="preserve"> </w:t>
      </w:r>
      <w:r w:rsidRPr="005C2B5F">
        <w:rPr>
          <w:rFonts w:cs="Arial"/>
          <w:sz w:val="20"/>
          <w:szCs w:val="20"/>
        </w:rPr>
        <w:t xml:space="preserve">provides medical and surgical care to more than 3,500 client owned exotic pets and over 700 wildlife cases per year. The AREPH is also actively involved in teaching final year DVM students, wildlife </w:t>
      </w:r>
      <w:proofErr w:type="spellStart"/>
      <w:r w:rsidRPr="005C2B5F">
        <w:rPr>
          <w:rFonts w:cs="Arial"/>
          <w:sz w:val="20"/>
          <w:szCs w:val="20"/>
        </w:rPr>
        <w:t>carers</w:t>
      </w:r>
      <w:proofErr w:type="spellEnd"/>
      <w:r w:rsidRPr="005C2B5F">
        <w:rPr>
          <w:rFonts w:cs="Arial"/>
          <w:sz w:val="20"/>
          <w:szCs w:val="20"/>
        </w:rPr>
        <w:t xml:space="preserve">, </w:t>
      </w:r>
      <w:r w:rsidR="00186EBB" w:rsidRPr="005C2B5F">
        <w:rPr>
          <w:rFonts w:cs="Arial"/>
          <w:sz w:val="20"/>
          <w:szCs w:val="20"/>
        </w:rPr>
        <w:t>volunteers,</w:t>
      </w:r>
      <w:r w:rsidRPr="005C2B5F">
        <w:rPr>
          <w:rFonts w:cs="Arial"/>
          <w:sz w:val="20"/>
          <w:szCs w:val="20"/>
        </w:rPr>
        <w:t xml:space="preserve"> and members of the public about exotic pet and wildlife health, a very rewarding role. You will be a part of a supportive team of wildlife and exotics focused nurses and colleagues as well as enthusiastic students and volunteers to work with.  The excitement of cases ranging from helping an injured pelican to a koala under WIRES care to a coughing </w:t>
      </w:r>
      <w:proofErr w:type="spellStart"/>
      <w:r w:rsidRPr="005C2B5F">
        <w:rPr>
          <w:rFonts w:cs="Arial"/>
          <w:sz w:val="20"/>
          <w:szCs w:val="20"/>
        </w:rPr>
        <w:t>neighbourhood</w:t>
      </w:r>
      <w:proofErr w:type="spellEnd"/>
      <w:r w:rsidRPr="005C2B5F">
        <w:rPr>
          <w:rFonts w:cs="Arial"/>
          <w:sz w:val="20"/>
          <w:szCs w:val="20"/>
        </w:rPr>
        <w:t xml:space="preserve"> chicken is both challenging </w:t>
      </w:r>
      <w:r w:rsidR="00E12D04" w:rsidRPr="005C2B5F">
        <w:rPr>
          <w:rFonts w:cs="Arial"/>
          <w:sz w:val="20"/>
          <w:szCs w:val="20"/>
        </w:rPr>
        <w:t xml:space="preserve">and yet </w:t>
      </w:r>
      <w:r w:rsidRPr="005C2B5F">
        <w:rPr>
          <w:rFonts w:cs="Arial"/>
          <w:sz w:val="20"/>
          <w:szCs w:val="20"/>
        </w:rPr>
        <w:t>satisfying knowing you are contributing to the</w:t>
      </w:r>
      <w:r w:rsidR="00E12D04" w:rsidRPr="005C2B5F">
        <w:rPr>
          <w:rFonts w:cs="Arial"/>
          <w:sz w:val="20"/>
          <w:szCs w:val="20"/>
        </w:rPr>
        <w:t xml:space="preserve"> welfare of exotic, </w:t>
      </w:r>
      <w:r w:rsidR="002F257A" w:rsidRPr="005C2B5F">
        <w:rPr>
          <w:rFonts w:cs="Arial"/>
          <w:sz w:val="20"/>
          <w:szCs w:val="20"/>
        </w:rPr>
        <w:t>wildlife,</w:t>
      </w:r>
      <w:r w:rsidR="00E12D04" w:rsidRPr="005C2B5F">
        <w:rPr>
          <w:rFonts w:cs="Arial"/>
          <w:sz w:val="20"/>
          <w:szCs w:val="20"/>
        </w:rPr>
        <w:t xml:space="preserve"> and pet animals in our wider</w:t>
      </w:r>
      <w:r w:rsidRPr="005C2B5F">
        <w:rPr>
          <w:rFonts w:cs="Arial"/>
          <w:sz w:val="20"/>
          <w:szCs w:val="20"/>
        </w:rPr>
        <w:t xml:space="preserve"> community.  </w:t>
      </w:r>
    </w:p>
    <w:p w14:paraId="273BCC33" w14:textId="77777777" w:rsidR="00F325DC" w:rsidRPr="005C2B5F" w:rsidRDefault="00F325DC" w:rsidP="00F325DC">
      <w:pPr>
        <w:shd w:val="clear" w:color="auto" w:fill="FFFFFF"/>
        <w:textAlignment w:val="baseline"/>
        <w:rPr>
          <w:rFonts w:cs="Arial"/>
          <w:color w:val="4A4A4A"/>
          <w:sz w:val="20"/>
          <w:szCs w:val="20"/>
        </w:rPr>
      </w:pPr>
    </w:p>
    <w:p w14:paraId="3C158550" w14:textId="77777777" w:rsidR="00F325DC" w:rsidRPr="005C2B5F" w:rsidRDefault="00F325DC" w:rsidP="00F325DC">
      <w:pPr>
        <w:pStyle w:val="NoSpacing"/>
        <w:rPr>
          <w:rStyle w:val="Hyperlink"/>
          <w:rFonts w:cs="Arial"/>
          <w:sz w:val="20"/>
          <w:szCs w:val="20"/>
        </w:rPr>
      </w:pPr>
      <w:r w:rsidRPr="005C2B5F">
        <w:rPr>
          <w:rFonts w:cs="Arial"/>
          <w:sz w:val="20"/>
          <w:szCs w:val="20"/>
        </w:rPr>
        <w:t xml:space="preserve">To learn more </w:t>
      </w:r>
      <w:r w:rsidRPr="005C2B5F">
        <w:rPr>
          <w:rFonts w:eastAsia="Times New Roman" w:cs="Arial"/>
          <w:color w:val="1A1A1A"/>
          <w:sz w:val="20"/>
          <w:szCs w:val="20"/>
          <w:lang w:eastAsia="en-AU"/>
        </w:rPr>
        <w:t>about the Sydney School of Veterinary Science click</w:t>
      </w:r>
      <w:r w:rsidRPr="005C2B5F">
        <w:rPr>
          <w:rFonts w:cs="Arial"/>
          <w:sz w:val="20"/>
          <w:szCs w:val="20"/>
        </w:rPr>
        <w:t xml:space="preserve"> </w:t>
      </w:r>
      <w:hyperlink r:id="rId8" w:history="1">
        <w:r w:rsidRPr="005C2B5F">
          <w:rPr>
            <w:rStyle w:val="Hyperlink"/>
            <w:rFonts w:cs="Arial"/>
            <w:sz w:val="20"/>
            <w:szCs w:val="20"/>
          </w:rPr>
          <w:t>here</w:t>
        </w:r>
      </w:hyperlink>
    </w:p>
    <w:p w14:paraId="329594EF" w14:textId="78C4A274" w:rsidR="00BF7511" w:rsidRPr="005C2B5F" w:rsidRDefault="00BF7511" w:rsidP="008D045B">
      <w:pPr>
        <w:pStyle w:val="NoSpacing"/>
        <w:rPr>
          <w:rStyle w:val="Strong"/>
          <w:rFonts w:cs="Arial"/>
          <w:b w:val="0"/>
          <w:bCs w:val="0"/>
          <w:sz w:val="20"/>
          <w:szCs w:val="20"/>
        </w:rPr>
      </w:pPr>
    </w:p>
    <w:p w14:paraId="2A993800" w14:textId="77777777" w:rsidR="00BF7511" w:rsidRPr="005C2B5F" w:rsidRDefault="00BF7511" w:rsidP="008D045B">
      <w:pPr>
        <w:pStyle w:val="NoSpacing"/>
        <w:rPr>
          <w:rStyle w:val="Strong"/>
          <w:rFonts w:cs="Arial"/>
          <w:b w:val="0"/>
          <w:bCs w:val="0"/>
          <w:sz w:val="20"/>
          <w:szCs w:val="20"/>
        </w:rPr>
      </w:pPr>
    </w:p>
    <w:p w14:paraId="69A86C79" w14:textId="21D14144" w:rsidR="00202F10" w:rsidRPr="005C2B5F" w:rsidRDefault="00202F10" w:rsidP="008D045B">
      <w:pPr>
        <w:pStyle w:val="NoSpacing"/>
        <w:rPr>
          <w:rStyle w:val="Strong"/>
          <w:rFonts w:cs="Arial"/>
          <w:color w:val="000000" w:themeColor="text1"/>
          <w:sz w:val="20"/>
          <w:szCs w:val="20"/>
        </w:rPr>
      </w:pPr>
      <w:r w:rsidRPr="005C2B5F">
        <w:rPr>
          <w:rStyle w:val="Strong"/>
          <w:rFonts w:cs="Arial"/>
          <w:color w:val="000000" w:themeColor="text1"/>
          <w:sz w:val="20"/>
          <w:szCs w:val="20"/>
        </w:rPr>
        <w:t>About you</w:t>
      </w:r>
    </w:p>
    <w:p w14:paraId="1D0BBB6F" w14:textId="23551AF0" w:rsidR="00C5165B" w:rsidRPr="005C2B5F" w:rsidRDefault="00C5165B" w:rsidP="00C5165B">
      <w:pPr>
        <w:pStyle w:val="NoSpacing"/>
        <w:rPr>
          <w:rFonts w:cs="Arial"/>
          <w:sz w:val="20"/>
          <w:szCs w:val="20"/>
        </w:rPr>
      </w:pPr>
    </w:p>
    <w:p w14:paraId="57120823" w14:textId="48779447" w:rsidR="00F325DC" w:rsidRPr="005C2B5F" w:rsidRDefault="00C5165B" w:rsidP="00F325DC">
      <w:pPr>
        <w:pStyle w:val="NoSpacing"/>
        <w:rPr>
          <w:rFonts w:cs="Arial"/>
          <w:sz w:val="20"/>
          <w:szCs w:val="20"/>
        </w:rPr>
      </w:pPr>
      <w:r w:rsidRPr="005C2B5F">
        <w:rPr>
          <w:rFonts w:cs="Arial"/>
          <w:sz w:val="20"/>
          <w:szCs w:val="20"/>
        </w:rPr>
        <w:t xml:space="preserve">The University values courage and creativity; openness and engagement; inclusion and diversity; and respect and integrity. As such, we see the importance of recruiting talent aligned to these values and are looking for </w:t>
      </w:r>
      <w:r w:rsidR="00007073" w:rsidRPr="005C2B5F">
        <w:rPr>
          <w:rFonts w:cs="Arial"/>
          <w:sz w:val="20"/>
          <w:szCs w:val="20"/>
        </w:rPr>
        <w:t xml:space="preserve">a </w:t>
      </w:r>
      <w:r w:rsidR="00F325DC" w:rsidRPr="005C2B5F">
        <w:rPr>
          <w:rFonts w:cs="Arial"/>
          <w:b/>
          <w:bCs/>
          <w:sz w:val="20"/>
          <w:szCs w:val="20"/>
        </w:rPr>
        <w:t xml:space="preserve">Veterinary Registrar </w:t>
      </w:r>
      <w:r w:rsidR="00F325DC" w:rsidRPr="005C2B5F">
        <w:rPr>
          <w:rFonts w:cs="Arial"/>
          <w:sz w:val="20"/>
          <w:szCs w:val="20"/>
        </w:rPr>
        <w:t xml:space="preserve">who has: </w:t>
      </w:r>
    </w:p>
    <w:p w14:paraId="69CF1A8D" w14:textId="77777777" w:rsidR="00F325DC" w:rsidRPr="005C2B5F" w:rsidRDefault="00F325DC" w:rsidP="00F325DC">
      <w:pPr>
        <w:pStyle w:val="NoSpacing"/>
        <w:rPr>
          <w:rFonts w:cs="Arial"/>
          <w:sz w:val="20"/>
          <w:szCs w:val="20"/>
        </w:rPr>
      </w:pPr>
    </w:p>
    <w:p w14:paraId="493A8C62" w14:textId="77777777" w:rsidR="00F325DC" w:rsidRPr="005C2B5F" w:rsidRDefault="00F325DC" w:rsidP="00F325DC">
      <w:pPr>
        <w:pStyle w:val="NoSpacing"/>
        <w:numPr>
          <w:ilvl w:val="0"/>
          <w:numId w:val="34"/>
        </w:numPr>
        <w:rPr>
          <w:rFonts w:cs="Arial"/>
          <w:sz w:val="20"/>
          <w:szCs w:val="20"/>
        </w:rPr>
      </w:pPr>
      <w:r w:rsidRPr="005C2B5F">
        <w:rPr>
          <w:rFonts w:cs="Arial"/>
          <w:sz w:val="20"/>
          <w:szCs w:val="20"/>
        </w:rPr>
        <w:t>a degree in veterinary science registrable in NSW (or equivalent) and subsequent relevant veterinary experience</w:t>
      </w:r>
    </w:p>
    <w:p w14:paraId="66285A6D" w14:textId="2C968A46" w:rsidR="00F325DC" w:rsidRPr="005C2B5F" w:rsidRDefault="00F325DC" w:rsidP="00F325DC">
      <w:pPr>
        <w:pStyle w:val="NoSpacing"/>
        <w:numPr>
          <w:ilvl w:val="0"/>
          <w:numId w:val="34"/>
        </w:numPr>
        <w:rPr>
          <w:rFonts w:cs="Arial"/>
          <w:sz w:val="20"/>
          <w:szCs w:val="20"/>
        </w:rPr>
      </w:pPr>
      <w:r w:rsidRPr="005C2B5F">
        <w:rPr>
          <w:rFonts w:cs="Arial"/>
          <w:sz w:val="20"/>
          <w:szCs w:val="20"/>
        </w:rPr>
        <w:t xml:space="preserve">sound experience in a multi veterinarian practice or hospital involving the medical care of birds, reptiles, exotic </w:t>
      </w:r>
      <w:r w:rsidR="002F257A" w:rsidRPr="005C2B5F">
        <w:rPr>
          <w:rFonts w:cs="Arial"/>
          <w:sz w:val="20"/>
          <w:szCs w:val="20"/>
        </w:rPr>
        <w:t>pets,</w:t>
      </w:r>
      <w:r w:rsidRPr="005C2B5F">
        <w:rPr>
          <w:rFonts w:cs="Arial"/>
          <w:sz w:val="20"/>
          <w:szCs w:val="20"/>
        </w:rPr>
        <w:t xml:space="preserve"> and native species </w:t>
      </w:r>
    </w:p>
    <w:p w14:paraId="3521E4BC" w14:textId="77777777" w:rsidR="00F325DC" w:rsidRPr="005C2B5F" w:rsidRDefault="00F325DC" w:rsidP="00F325DC">
      <w:pPr>
        <w:pStyle w:val="NoSpacing"/>
        <w:numPr>
          <w:ilvl w:val="0"/>
          <w:numId w:val="34"/>
        </w:numPr>
        <w:rPr>
          <w:rFonts w:cs="Arial"/>
          <w:sz w:val="20"/>
          <w:szCs w:val="20"/>
        </w:rPr>
      </w:pPr>
      <w:r w:rsidRPr="005C2B5F">
        <w:rPr>
          <w:rFonts w:cs="Arial"/>
          <w:sz w:val="20"/>
          <w:szCs w:val="20"/>
        </w:rPr>
        <w:t>sound communication skills to engage with colleagues and undergraduate veterinarians</w:t>
      </w:r>
    </w:p>
    <w:p w14:paraId="7050D1AB" w14:textId="77777777" w:rsidR="00F325DC" w:rsidRPr="005C2B5F" w:rsidRDefault="00F325DC" w:rsidP="00F325DC">
      <w:pPr>
        <w:pStyle w:val="NoSpacing"/>
        <w:numPr>
          <w:ilvl w:val="0"/>
          <w:numId w:val="34"/>
        </w:numPr>
        <w:rPr>
          <w:rFonts w:cs="Arial"/>
          <w:sz w:val="20"/>
          <w:szCs w:val="20"/>
        </w:rPr>
      </w:pPr>
      <w:r w:rsidRPr="005C2B5F">
        <w:rPr>
          <w:rFonts w:cs="Arial"/>
          <w:sz w:val="20"/>
          <w:szCs w:val="20"/>
        </w:rPr>
        <w:t>the ability to cope with emergency and stressful situations</w:t>
      </w:r>
    </w:p>
    <w:p w14:paraId="67887100" w14:textId="77777777" w:rsidR="00F325DC" w:rsidRPr="005C2B5F" w:rsidRDefault="00F325DC" w:rsidP="00F325DC">
      <w:pPr>
        <w:pStyle w:val="NoSpacing"/>
        <w:numPr>
          <w:ilvl w:val="0"/>
          <w:numId w:val="34"/>
        </w:numPr>
        <w:rPr>
          <w:rFonts w:cs="Arial"/>
          <w:sz w:val="20"/>
          <w:szCs w:val="20"/>
        </w:rPr>
      </w:pPr>
      <w:r w:rsidRPr="005C2B5F">
        <w:rPr>
          <w:rFonts w:cs="Arial"/>
          <w:sz w:val="20"/>
          <w:szCs w:val="20"/>
        </w:rPr>
        <w:t>experience in working within a team environment in a highly co-operative manner</w:t>
      </w:r>
    </w:p>
    <w:p w14:paraId="7863EBC8" w14:textId="77777777" w:rsidR="00F325DC" w:rsidRPr="005C2B5F" w:rsidRDefault="00F325DC" w:rsidP="00F325DC">
      <w:pPr>
        <w:pStyle w:val="NoSpacing"/>
        <w:numPr>
          <w:ilvl w:val="0"/>
          <w:numId w:val="34"/>
        </w:numPr>
        <w:rPr>
          <w:rFonts w:cs="Arial"/>
          <w:sz w:val="20"/>
          <w:szCs w:val="20"/>
        </w:rPr>
      </w:pPr>
      <w:r w:rsidRPr="005C2B5F">
        <w:rPr>
          <w:rFonts w:cs="Arial"/>
          <w:sz w:val="20"/>
          <w:szCs w:val="20"/>
        </w:rPr>
        <w:t>competent veterinary experience with sound diagnostic and therapeutic clinical skills in medicine and surgery</w:t>
      </w:r>
    </w:p>
    <w:p w14:paraId="2C594F3E" w14:textId="12365D54" w:rsidR="00F325DC" w:rsidRPr="005C2B5F" w:rsidRDefault="00F325DC" w:rsidP="00F325DC">
      <w:pPr>
        <w:pStyle w:val="NoSpacing"/>
        <w:numPr>
          <w:ilvl w:val="0"/>
          <w:numId w:val="34"/>
        </w:numPr>
        <w:rPr>
          <w:rFonts w:cs="Arial"/>
          <w:sz w:val="20"/>
          <w:szCs w:val="20"/>
        </w:rPr>
      </w:pPr>
      <w:r w:rsidRPr="005C2B5F">
        <w:rPr>
          <w:rFonts w:cs="Arial"/>
          <w:sz w:val="20"/>
          <w:szCs w:val="20"/>
        </w:rPr>
        <w:t xml:space="preserve">a high level of maturity, </w:t>
      </w:r>
      <w:r w:rsidR="002F257A" w:rsidRPr="005C2B5F">
        <w:rPr>
          <w:rFonts w:cs="Arial"/>
          <w:sz w:val="20"/>
          <w:szCs w:val="20"/>
        </w:rPr>
        <w:t>professionalism,</w:t>
      </w:r>
      <w:r w:rsidRPr="005C2B5F">
        <w:rPr>
          <w:rFonts w:cs="Arial"/>
          <w:sz w:val="20"/>
          <w:szCs w:val="20"/>
        </w:rPr>
        <w:t xml:space="preserve"> and self </w:t>
      </w:r>
      <w:proofErr w:type="spellStart"/>
      <w:r w:rsidRPr="005C2B5F">
        <w:rPr>
          <w:rFonts w:cs="Arial"/>
          <w:sz w:val="20"/>
          <w:szCs w:val="20"/>
        </w:rPr>
        <w:t>organisational</w:t>
      </w:r>
      <w:proofErr w:type="spellEnd"/>
      <w:r w:rsidRPr="005C2B5F">
        <w:rPr>
          <w:rFonts w:cs="Arial"/>
          <w:sz w:val="20"/>
          <w:szCs w:val="20"/>
        </w:rPr>
        <w:t xml:space="preserve"> skills</w:t>
      </w:r>
    </w:p>
    <w:p w14:paraId="7941D377" w14:textId="77777777" w:rsidR="00F325DC" w:rsidRPr="005C2B5F" w:rsidRDefault="00F325DC" w:rsidP="00F325DC">
      <w:pPr>
        <w:pStyle w:val="NoSpacing"/>
        <w:numPr>
          <w:ilvl w:val="0"/>
          <w:numId w:val="34"/>
        </w:numPr>
        <w:rPr>
          <w:rFonts w:cs="Arial"/>
          <w:sz w:val="20"/>
          <w:szCs w:val="20"/>
        </w:rPr>
      </w:pPr>
      <w:r w:rsidRPr="005C2B5F">
        <w:rPr>
          <w:rFonts w:cs="Arial"/>
          <w:sz w:val="20"/>
          <w:szCs w:val="20"/>
        </w:rPr>
        <w:lastRenderedPageBreak/>
        <w:t>a willingness to accept responsibility to teach undergraduate veterinarians sound principles of exotic pet medicine and surgery, including routine healthcare and delivery of lectures and tutorials</w:t>
      </w:r>
    </w:p>
    <w:p w14:paraId="6D5A632E" w14:textId="77777777" w:rsidR="00F325DC" w:rsidRPr="005C2B5F" w:rsidRDefault="00F325DC" w:rsidP="00F325DC">
      <w:pPr>
        <w:pStyle w:val="NoSpacing"/>
        <w:numPr>
          <w:ilvl w:val="0"/>
          <w:numId w:val="34"/>
        </w:numPr>
        <w:rPr>
          <w:rFonts w:cs="Arial"/>
          <w:sz w:val="20"/>
          <w:szCs w:val="20"/>
        </w:rPr>
      </w:pPr>
      <w:r w:rsidRPr="005C2B5F">
        <w:rPr>
          <w:rFonts w:cs="Arial"/>
          <w:sz w:val="20"/>
          <w:szCs w:val="20"/>
        </w:rPr>
        <w:t xml:space="preserve">an ability to accept responsibility and to show leadership and initiative in further development of the client base for the service </w:t>
      </w:r>
    </w:p>
    <w:p w14:paraId="3F9BCBBB" w14:textId="77777777" w:rsidR="00F325DC" w:rsidRPr="005C2B5F" w:rsidRDefault="00F325DC" w:rsidP="00F325DC">
      <w:pPr>
        <w:pStyle w:val="NoSpacing"/>
        <w:numPr>
          <w:ilvl w:val="0"/>
          <w:numId w:val="34"/>
        </w:numPr>
        <w:rPr>
          <w:rFonts w:cs="Arial"/>
          <w:sz w:val="20"/>
          <w:szCs w:val="20"/>
        </w:rPr>
      </w:pPr>
      <w:r w:rsidRPr="005C2B5F">
        <w:rPr>
          <w:rFonts w:cs="Arial"/>
          <w:sz w:val="20"/>
          <w:szCs w:val="20"/>
        </w:rPr>
        <w:t>a desire to provide best-practice principles in the provision of veterinary services.</w:t>
      </w:r>
    </w:p>
    <w:p w14:paraId="3A32C3C7" w14:textId="56E38DB0" w:rsidR="005731D6" w:rsidRPr="005C2B5F" w:rsidRDefault="005731D6" w:rsidP="00F325DC">
      <w:pPr>
        <w:pStyle w:val="NoSpacing"/>
        <w:rPr>
          <w:rFonts w:cs="Arial"/>
          <w:sz w:val="20"/>
          <w:szCs w:val="20"/>
        </w:rPr>
      </w:pPr>
    </w:p>
    <w:p w14:paraId="71F22774" w14:textId="77777777" w:rsidR="008A2356" w:rsidRPr="005C2B5F" w:rsidRDefault="008A2356" w:rsidP="008D045B">
      <w:pPr>
        <w:pStyle w:val="NoSpacing"/>
        <w:rPr>
          <w:rFonts w:cs="Arial"/>
          <w:bCs/>
          <w:color w:val="000000" w:themeColor="text1"/>
          <w:sz w:val="20"/>
          <w:szCs w:val="20"/>
          <w:highlight w:val="yellow"/>
        </w:rPr>
      </w:pPr>
    </w:p>
    <w:bookmarkEnd w:id="0"/>
    <w:p w14:paraId="72BEA8A1" w14:textId="5E02D1CC" w:rsidR="00C545AB" w:rsidRPr="005C2B5F" w:rsidRDefault="00C545AB" w:rsidP="00575CD8">
      <w:pPr>
        <w:rPr>
          <w:rFonts w:cs="Arial"/>
          <w:b/>
          <w:bCs/>
          <w:sz w:val="20"/>
          <w:szCs w:val="20"/>
        </w:rPr>
      </w:pPr>
      <w:r w:rsidRPr="005C2B5F">
        <w:rPr>
          <w:rFonts w:cs="Arial"/>
          <w:b/>
          <w:bCs/>
          <w:sz w:val="20"/>
          <w:szCs w:val="20"/>
        </w:rPr>
        <w:t>Pre-employment checks</w:t>
      </w:r>
    </w:p>
    <w:p w14:paraId="2D37623E" w14:textId="77777777" w:rsidR="00C545AB" w:rsidRPr="005C2B5F" w:rsidRDefault="00C545AB" w:rsidP="00575CD8">
      <w:pPr>
        <w:rPr>
          <w:rFonts w:cs="Arial"/>
          <w:sz w:val="20"/>
          <w:szCs w:val="20"/>
        </w:rPr>
      </w:pPr>
    </w:p>
    <w:p w14:paraId="0A6AD073" w14:textId="7352B347" w:rsidR="00676517" w:rsidRPr="005C2B5F" w:rsidRDefault="00676517" w:rsidP="00676517">
      <w:pPr>
        <w:autoSpaceDE w:val="0"/>
        <w:autoSpaceDN w:val="0"/>
        <w:rPr>
          <w:rFonts w:cs="Arial"/>
          <w:sz w:val="20"/>
          <w:szCs w:val="20"/>
        </w:rPr>
      </w:pPr>
      <w:r w:rsidRPr="005C2B5F">
        <w:rPr>
          <w:rFonts w:cs="Arial"/>
          <w:sz w:val="20"/>
          <w:szCs w:val="20"/>
        </w:rPr>
        <w:t>Your employment is conditional upon the completion of all role</w:t>
      </w:r>
      <w:r w:rsidR="00E12D04" w:rsidRPr="005C2B5F">
        <w:rPr>
          <w:rFonts w:cs="Arial"/>
          <w:sz w:val="20"/>
          <w:szCs w:val="20"/>
        </w:rPr>
        <w:t>-</w:t>
      </w:r>
      <w:r w:rsidRPr="005C2B5F">
        <w:rPr>
          <w:rFonts w:cs="Arial"/>
          <w:sz w:val="20"/>
          <w:szCs w:val="20"/>
        </w:rPr>
        <w:t>required pre-employment or background checks in terms satisfactory to the University. Similarly, your ongoing employment is conditional upon the satisfactory maintenance of all relevant clearances and background check requirements. If you do not meet these conditions, the University may take any necessary step, including the termination of your employment.</w:t>
      </w:r>
    </w:p>
    <w:p w14:paraId="7F481E47" w14:textId="0A1EA516" w:rsidR="00007073" w:rsidRPr="005C2B5F" w:rsidRDefault="00007073" w:rsidP="00676517">
      <w:pPr>
        <w:pStyle w:val="NoSpacing"/>
        <w:rPr>
          <w:rStyle w:val="Strong"/>
          <w:rFonts w:cs="Arial"/>
          <w:color w:val="000000" w:themeColor="text1"/>
          <w:sz w:val="20"/>
          <w:szCs w:val="20"/>
        </w:rPr>
      </w:pPr>
    </w:p>
    <w:p w14:paraId="54AFFC28" w14:textId="77777777" w:rsidR="004162C3" w:rsidRPr="005C2B5F" w:rsidRDefault="004162C3" w:rsidP="00676517">
      <w:pPr>
        <w:pStyle w:val="NoSpacing"/>
        <w:rPr>
          <w:rStyle w:val="Strong"/>
          <w:rFonts w:cs="Arial"/>
          <w:color w:val="000000" w:themeColor="text1"/>
          <w:sz w:val="20"/>
          <w:szCs w:val="20"/>
        </w:rPr>
      </w:pPr>
    </w:p>
    <w:p w14:paraId="18E77DB9" w14:textId="7A85EFA9" w:rsidR="00AC2CBC" w:rsidRPr="005C2B5F" w:rsidRDefault="00B23CF8" w:rsidP="00676517">
      <w:pPr>
        <w:pStyle w:val="NoSpacing"/>
        <w:rPr>
          <w:rStyle w:val="Strong"/>
          <w:rFonts w:cs="Arial"/>
          <w:color w:val="000000" w:themeColor="text1"/>
          <w:sz w:val="20"/>
          <w:szCs w:val="20"/>
        </w:rPr>
      </w:pPr>
      <w:r w:rsidRPr="005C2B5F">
        <w:rPr>
          <w:rStyle w:val="Strong"/>
          <w:rFonts w:cs="Arial"/>
          <w:color w:val="000000" w:themeColor="text1"/>
          <w:sz w:val="20"/>
          <w:szCs w:val="20"/>
        </w:rPr>
        <w:t>EEO statement</w:t>
      </w:r>
    </w:p>
    <w:p w14:paraId="0729A50A" w14:textId="63AD1D5D" w:rsidR="00B23CF8" w:rsidRPr="005C2B5F" w:rsidRDefault="00B23CF8" w:rsidP="00676517">
      <w:pPr>
        <w:pStyle w:val="NoSpacing"/>
        <w:rPr>
          <w:rStyle w:val="Strong"/>
          <w:rFonts w:cs="Arial"/>
          <w:color w:val="000000" w:themeColor="text1"/>
          <w:sz w:val="20"/>
          <w:szCs w:val="20"/>
        </w:rPr>
      </w:pPr>
    </w:p>
    <w:p w14:paraId="04660825" w14:textId="77777777" w:rsidR="008910C1" w:rsidRPr="005C2B5F" w:rsidRDefault="008910C1" w:rsidP="008910C1">
      <w:pPr>
        <w:rPr>
          <w:rFonts w:cs="Arial"/>
          <w:color w:val="333333"/>
          <w:sz w:val="20"/>
          <w:szCs w:val="20"/>
        </w:rPr>
      </w:pPr>
      <w:bookmarkStart w:id="7" w:name="_Hlk92916133"/>
      <w:r w:rsidRPr="005C2B5F">
        <w:rPr>
          <w:rFonts w:cs="Arial"/>
          <w:sz w:val="20"/>
          <w:szCs w:val="20"/>
        </w:rPr>
        <w:t xml:space="preserve">At the University of Sydney, our shared values include </w:t>
      </w:r>
      <w:hyperlink r:id="rId9" w:history="1">
        <w:r w:rsidRPr="005C2B5F">
          <w:rPr>
            <w:rStyle w:val="Hyperlink"/>
            <w:rFonts w:cs="Arial"/>
            <w:sz w:val="20"/>
            <w:szCs w:val="20"/>
          </w:rPr>
          <w:t>diversity and inclusion</w:t>
        </w:r>
      </w:hyperlink>
      <w:r w:rsidRPr="005C2B5F">
        <w:rPr>
          <w:rFonts w:cs="Arial"/>
          <w:sz w:val="20"/>
          <w:szCs w:val="20"/>
        </w:rPr>
        <w:t xml:space="preserve"> and we strive to be a place where everyone can thrive. We are committed to creating a </w:t>
      </w:r>
      <w:proofErr w:type="gramStart"/>
      <w:r w:rsidRPr="005C2B5F">
        <w:rPr>
          <w:rFonts w:cs="Arial"/>
          <w:sz w:val="20"/>
          <w:szCs w:val="20"/>
        </w:rPr>
        <w:t>University</w:t>
      </w:r>
      <w:proofErr w:type="gramEnd"/>
      <w:r w:rsidRPr="005C2B5F">
        <w:rPr>
          <w:rFonts w:cs="Arial"/>
          <w:sz w:val="20"/>
          <w:szCs w:val="20"/>
        </w:rPr>
        <w:t xml:space="preserve"> community which reflects the wider community that we serve. We deliver on this commitment through our people and culture programs, as well as key strategies to increase participation and support the careers of </w:t>
      </w:r>
      <w:hyperlink r:id="rId10" w:history="1">
        <w:r w:rsidRPr="005C2B5F">
          <w:rPr>
            <w:rStyle w:val="Hyperlink"/>
            <w:rFonts w:cs="Arial"/>
            <w:sz w:val="20"/>
            <w:szCs w:val="20"/>
          </w:rPr>
          <w:t>Aboriginal and Torres Strait Islander People</w:t>
        </w:r>
      </w:hyperlink>
      <w:r w:rsidRPr="005C2B5F">
        <w:rPr>
          <w:rFonts w:cs="Arial"/>
          <w:sz w:val="20"/>
          <w:szCs w:val="20"/>
        </w:rPr>
        <w:t xml:space="preserve">, </w:t>
      </w:r>
      <w:hyperlink r:id="rId11" w:history="1">
        <w:r w:rsidRPr="005C2B5F">
          <w:rPr>
            <w:rStyle w:val="Hyperlink"/>
            <w:rFonts w:cs="Arial"/>
            <w:sz w:val="20"/>
            <w:szCs w:val="20"/>
          </w:rPr>
          <w:t>women</w:t>
        </w:r>
      </w:hyperlink>
      <w:r w:rsidRPr="005C2B5F">
        <w:rPr>
          <w:rFonts w:cs="Arial"/>
          <w:sz w:val="20"/>
          <w:szCs w:val="20"/>
        </w:rPr>
        <w:t xml:space="preserve">, </w:t>
      </w:r>
      <w:hyperlink r:id="rId12" w:history="1">
        <w:r w:rsidRPr="005C2B5F">
          <w:rPr>
            <w:rStyle w:val="Hyperlink"/>
            <w:rFonts w:cs="Arial"/>
            <w:sz w:val="20"/>
            <w:szCs w:val="20"/>
          </w:rPr>
          <w:t>people living with a disability</w:t>
        </w:r>
      </w:hyperlink>
      <w:r w:rsidRPr="005C2B5F">
        <w:rPr>
          <w:rFonts w:cs="Arial"/>
          <w:sz w:val="20"/>
          <w:szCs w:val="20"/>
        </w:rPr>
        <w:t xml:space="preserve">, </w:t>
      </w:r>
      <w:hyperlink r:id="rId13" w:history="1">
        <w:r w:rsidRPr="005C2B5F">
          <w:rPr>
            <w:rStyle w:val="Hyperlink"/>
            <w:rFonts w:cs="Arial"/>
            <w:sz w:val="20"/>
            <w:szCs w:val="20"/>
          </w:rPr>
          <w:t>people from culturally and linguistically diverse backgrounds</w:t>
        </w:r>
      </w:hyperlink>
      <w:r w:rsidRPr="005C2B5F">
        <w:rPr>
          <w:rFonts w:cs="Arial"/>
          <w:sz w:val="20"/>
          <w:szCs w:val="20"/>
        </w:rPr>
        <w:t xml:space="preserve">, and those who identify as </w:t>
      </w:r>
      <w:hyperlink r:id="rId14" w:history="1">
        <w:r w:rsidRPr="005C2B5F">
          <w:rPr>
            <w:rStyle w:val="Hyperlink"/>
            <w:rFonts w:cs="Arial"/>
            <w:sz w:val="20"/>
            <w:szCs w:val="20"/>
          </w:rPr>
          <w:t>LGBTIQ</w:t>
        </w:r>
      </w:hyperlink>
      <w:r w:rsidRPr="005C2B5F">
        <w:rPr>
          <w:rFonts w:cs="Arial"/>
          <w:sz w:val="20"/>
          <w:szCs w:val="20"/>
        </w:rPr>
        <w:t>. We welcome applications from candidates from all backgrounds.</w:t>
      </w:r>
    </w:p>
    <w:bookmarkEnd w:id="7"/>
    <w:p w14:paraId="177643FD" w14:textId="3D00C13F" w:rsidR="003026E8" w:rsidRPr="005C2B5F" w:rsidRDefault="003026E8" w:rsidP="003E6480">
      <w:pPr>
        <w:rPr>
          <w:rFonts w:cs="Arial"/>
          <w:b/>
          <w:sz w:val="20"/>
          <w:szCs w:val="20"/>
        </w:rPr>
      </w:pPr>
    </w:p>
    <w:p w14:paraId="07C6F6F3" w14:textId="77777777" w:rsidR="000365E1" w:rsidRPr="00676517" w:rsidRDefault="000365E1" w:rsidP="000365E1">
      <w:pPr>
        <w:pStyle w:val="NoSpacing"/>
        <w:rPr>
          <w:rStyle w:val="Strong"/>
          <w:rFonts w:cs="Arial"/>
          <w:color w:val="000000" w:themeColor="text1"/>
          <w:sz w:val="20"/>
          <w:szCs w:val="20"/>
        </w:rPr>
      </w:pPr>
      <w:r w:rsidRPr="00676517">
        <w:rPr>
          <w:rStyle w:val="Strong"/>
          <w:rFonts w:cs="Arial"/>
          <w:color w:val="000000" w:themeColor="text1"/>
          <w:sz w:val="20"/>
          <w:szCs w:val="20"/>
        </w:rPr>
        <w:t>Closing date for applications</w:t>
      </w:r>
    </w:p>
    <w:p w14:paraId="76FC7F0C" w14:textId="77777777" w:rsidR="000365E1" w:rsidRPr="004360FF" w:rsidRDefault="000365E1" w:rsidP="000365E1">
      <w:pPr>
        <w:rPr>
          <w:rFonts w:asciiTheme="minorHAnsi" w:hAnsiTheme="minorHAnsi" w:cstheme="minorHAnsi"/>
          <w:b/>
          <w:sz w:val="20"/>
          <w:szCs w:val="20"/>
        </w:rPr>
      </w:pPr>
    </w:p>
    <w:p w14:paraId="6EE37C74" w14:textId="77777777" w:rsidR="001206C3" w:rsidRPr="004360FF" w:rsidRDefault="001206C3" w:rsidP="001206C3">
      <w:pPr>
        <w:rPr>
          <w:rFonts w:asciiTheme="minorHAnsi" w:hAnsiTheme="minorHAnsi" w:cstheme="minorHAnsi"/>
          <w:b/>
          <w:sz w:val="20"/>
          <w:szCs w:val="20"/>
        </w:rPr>
      </w:pPr>
    </w:p>
    <w:p w14:paraId="282A4E93" w14:textId="0BA1E330" w:rsidR="001206C3" w:rsidRPr="008A2356" w:rsidRDefault="001206C3" w:rsidP="001206C3">
      <w:pPr>
        <w:pStyle w:val="NoSpacing"/>
        <w:rPr>
          <w:rFonts w:cs="Arial"/>
          <w:bCs/>
          <w:color w:val="000000" w:themeColor="text1"/>
          <w:sz w:val="20"/>
          <w:szCs w:val="20"/>
        </w:rPr>
      </w:pPr>
      <w:r w:rsidRPr="008A2356">
        <w:rPr>
          <w:rFonts w:cs="Arial"/>
          <w:bCs/>
          <w:color w:val="000000" w:themeColor="text1"/>
          <w:sz w:val="20"/>
          <w:szCs w:val="20"/>
        </w:rPr>
        <w:t>11.59pm,</w:t>
      </w:r>
      <w:r>
        <w:rPr>
          <w:rFonts w:cs="Arial"/>
          <w:bCs/>
          <w:color w:val="000000" w:themeColor="text1"/>
          <w:sz w:val="20"/>
          <w:szCs w:val="20"/>
        </w:rPr>
        <w:t xml:space="preserve"> </w:t>
      </w:r>
      <w:r w:rsidR="000F2EC4">
        <w:rPr>
          <w:rFonts w:cs="Arial"/>
          <w:bCs/>
          <w:color w:val="000000" w:themeColor="text1"/>
          <w:sz w:val="20"/>
          <w:szCs w:val="20"/>
        </w:rPr>
        <w:t>4 September 2022</w:t>
      </w:r>
    </w:p>
    <w:p w14:paraId="120C95BB" w14:textId="77777777" w:rsidR="003D158E" w:rsidRPr="000365E1" w:rsidRDefault="003D158E" w:rsidP="000365E1">
      <w:pPr>
        <w:spacing w:before="60"/>
        <w:rPr>
          <w:rFonts w:cs="Arial"/>
        </w:rPr>
      </w:pPr>
    </w:p>
    <w:p w14:paraId="07D8F024" w14:textId="4D93C31C" w:rsidR="003D158E" w:rsidRPr="000365E1" w:rsidRDefault="003D158E" w:rsidP="000365E1">
      <w:pPr>
        <w:pStyle w:val="NoSpacing"/>
        <w:rPr>
          <w:rStyle w:val="Strong"/>
          <w:bCs w:val="0"/>
          <w:color w:val="000000" w:themeColor="text1"/>
          <w:sz w:val="20"/>
          <w:szCs w:val="20"/>
        </w:rPr>
      </w:pPr>
      <w:r w:rsidRPr="000365E1">
        <w:rPr>
          <w:rStyle w:val="Strong"/>
          <w:bCs w:val="0"/>
          <w:color w:val="000000" w:themeColor="text1"/>
          <w:sz w:val="20"/>
          <w:szCs w:val="20"/>
        </w:rPr>
        <w:t>How to apply</w:t>
      </w:r>
    </w:p>
    <w:p w14:paraId="5E777FBB" w14:textId="77777777" w:rsidR="009A3909" w:rsidRPr="000365E1" w:rsidRDefault="009A3909" w:rsidP="000365E1">
      <w:pPr>
        <w:spacing w:before="60"/>
        <w:rPr>
          <w:rFonts w:cs="Arial"/>
        </w:rPr>
      </w:pPr>
    </w:p>
    <w:p w14:paraId="0DDE10ED" w14:textId="27EA8182" w:rsidR="000365E1" w:rsidRDefault="009A3909" w:rsidP="006039CA">
      <w:pPr>
        <w:pStyle w:val="NoSpacing"/>
        <w:rPr>
          <w:rStyle w:val="Strong"/>
          <w:b w:val="0"/>
          <w:bCs w:val="0"/>
          <w:color w:val="000000" w:themeColor="text1"/>
          <w:sz w:val="20"/>
          <w:szCs w:val="20"/>
        </w:rPr>
      </w:pPr>
      <w:r w:rsidRPr="00007073">
        <w:rPr>
          <w:rStyle w:val="Strong"/>
          <w:b w:val="0"/>
          <w:bCs w:val="0"/>
          <w:color w:val="000000" w:themeColor="text1"/>
          <w:sz w:val="20"/>
          <w:szCs w:val="20"/>
        </w:rPr>
        <w:t xml:space="preserve">Please </w:t>
      </w:r>
      <w:r w:rsidR="00545793" w:rsidRPr="00007073">
        <w:rPr>
          <w:rStyle w:val="Strong"/>
          <w:b w:val="0"/>
          <w:bCs w:val="0"/>
          <w:color w:val="000000" w:themeColor="text1"/>
          <w:sz w:val="20"/>
          <w:szCs w:val="20"/>
        </w:rPr>
        <w:t xml:space="preserve">click here to </w:t>
      </w:r>
      <w:r w:rsidR="00194CDC" w:rsidRPr="00007073">
        <w:rPr>
          <w:rStyle w:val="Strong"/>
          <w:b w:val="0"/>
          <w:bCs w:val="0"/>
          <w:color w:val="000000" w:themeColor="text1"/>
          <w:sz w:val="20"/>
          <w:szCs w:val="20"/>
        </w:rPr>
        <w:t>apply</w:t>
      </w:r>
      <w:r w:rsidR="00C541C8" w:rsidRPr="00007073">
        <w:rPr>
          <w:rStyle w:val="Strong"/>
          <w:color w:val="000000" w:themeColor="text1"/>
          <w:sz w:val="20"/>
          <w:szCs w:val="20"/>
        </w:rPr>
        <w:t xml:space="preserve"> </w:t>
      </w:r>
      <w:hyperlink r:id="rId15" w:history="1">
        <w:r w:rsidR="006039CA" w:rsidRPr="001736E4">
          <w:rPr>
            <w:rStyle w:val="Hyperlink"/>
            <w:sz w:val="20"/>
            <w:szCs w:val="20"/>
          </w:rPr>
          <w:t>https://usyd.wd3.myworkdayjobs.com/USYD_EXTERNAL_CAREER_SITE/job/Camden-Campus/Veterinary-Registrar--AREPH-_0095758-2</w:t>
        </w:r>
      </w:hyperlink>
      <w:r w:rsidR="006039CA">
        <w:rPr>
          <w:rStyle w:val="Strong"/>
          <w:b w:val="0"/>
          <w:bCs w:val="0"/>
          <w:color w:val="000000" w:themeColor="text1"/>
          <w:sz w:val="20"/>
          <w:szCs w:val="20"/>
        </w:rPr>
        <w:t xml:space="preserve"> </w:t>
      </w:r>
    </w:p>
    <w:p w14:paraId="6A771E95" w14:textId="77777777" w:rsidR="006039CA" w:rsidRPr="00007073" w:rsidRDefault="006039CA" w:rsidP="006039CA">
      <w:pPr>
        <w:pStyle w:val="NoSpacing"/>
        <w:rPr>
          <w:rFonts w:cs="Arial"/>
          <w:b/>
          <w:sz w:val="20"/>
          <w:szCs w:val="20"/>
        </w:rPr>
      </w:pPr>
    </w:p>
    <w:p w14:paraId="776262B8" w14:textId="6E40D8A2" w:rsidR="003D158E" w:rsidRPr="00AB39A7" w:rsidRDefault="000365E1" w:rsidP="000365E1">
      <w:pPr>
        <w:spacing w:before="60"/>
        <w:rPr>
          <w:sz w:val="20"/>
          <w:szCs w:val="20"/>
        </w:rPr>
      </w:pPr>
      <w:r w:rsidRPr="00007073">
        <w:rPr>
          <w:rFonts w:cs="Arial"/>
          <w:b/>
          <w:sz w:val="20"/>
          <w:szCs w:val="20"/>
        </w:rPr>
        <w:t>©</w:t>
      </w:r>
      <w:r w:rsidRPr="00007073">
        <w:rPr>
          <w:b/>
          <w:sz w:val="20"/>
          <w:szCs w:val="20"/>
        </w:rPr>
        <w:t xml:space="preserve"> </w:t>
      </w:r>
      <w:r w:rsidRPr="00007073">
        <w:rPr>
          <w:sz w:val="20"/>
          <w:szCs w:val="20"/>
        </w:rPr>
        <w:t>The University of Sydney</w:t>
      </w:r>
    </w:p>
    <w:sectPr w:rsidR="003D158E" w:rsidRPr="00AB39A7" w:rsidSect="005807F1">
      <w:pgSz w:w="11906" w:h="16838" w:code="9"/>
      <w:pgMar w:top="1440" w:right="849"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D4A22" w14:textId="77777777" w:rsidR="00185610" w:rsidRDefault="00185610" w:rsidP="005807F1">
      <w:r>
        <w:separator/>
      </w:r>
    </w:p>
  </w:endnote>
  <w:endnote w:type="continuationSeparator" w:id="0">
    <w:p w14:paraId="4A93C9FB" w14:textId="77777777" w:rsidR="00185610" w:rsidRDefault="00185610" w:rsidP="0058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E9EDD" w14:textId="77777777" w:rsidR="00185610" w:rsidRDefault="00185610" w:rsidP="005807F1">
      <w:r>
        <w:separator/>
      </w:r>
    </w:p>
  </w:footnote>
  <w:footnote w:type="continuationSeparator" w:id="0">
    <w:p w14:paraId="6174DE40" w14:textId="77777777" w:rsidR="00185610" w:rsidRDefault="00185610" w:rsidP="00580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3"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4" w15:restartNumberingAfterBreak="0">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5" w15:restartNumberingAfterBreak="0">
    <w:nsid w:val="067F7958"/>
    <w:multiLevelType w:val="hybridMultilevel"/>
    <w:tmpl w:val="88F2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25757"/>
    <w:multiLevelType w:val="hybridMultilevel"/>
    <w:tmpl w:val="FE1C0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D2017"/>
    <w:multiLevelType w:val="hybridMultilevel"/>
    <w:tmpl w:val="A2C4A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D05A0C"/>
    <w:multiLevelType w:val="hybridMultilevel"/>
    <w:tmpl w:val="69905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EA3FBE"/>
    <w:multiLevelType w:val="hybridMultilevel"/>
    <w:tmpl w:val="32C2B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A24A3E"/>
    <w:multiLevelType w:val="hybridMultilevel"/>
    <w:tmpl w:val="CD805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E70BE"/>
    <w:multiLevelType w:val="hybridMultilevel"/>
    <w:tmpl w:val="D47C4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9A27C0"/>
    <w:multiLevelType w:val="hybridMultilevel"/>
    <w:tmpl w:val="6632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31AD2"/>
    <w:multiLevelType w:val="hybridMultilevel"/>
    <w:tmpl w:val="44F00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B21"/>
    <w:multiLevelType w:val="hybridMultilevel"/>
    <w:tmpl w:val="FA52C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2227468"/>
    <w:multiLevelType w:val="hybridMultilevel"/>
    <w:tmpl w:val="0E529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117D77"/>
    <w:multiLevelType w:val="hybridMultilevel"/>
    <w:tmpl w:val="44969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9621AB"/>
    <w:multiLevelType w:val="hybridMultilevel"/>
    <w:tmpl w:val="9A4C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1304C"/>
    <w:multiLevelType w:val="hybridMultilevel"/>
    <w:tmpl w:val="2780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921AD"/>
    <w:multiLevelType w:val="hybridMultilevel"/>
    <w:tmpl w:val="3580C0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1441694"/>
    <w:multiLevelType w:val="hybridMultilevel"/>
    <w:tmpl w:val="C346E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AD3F5A"/>
    <w:multiLevelType w:val="hybridMultilevel"/>
    <w:tmpl w:val="3B90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862FC"/>
    <w:multiLevelType w:val="hybridMultilevel"/>
    <w:tmpl w:val="4C50FA4C"/>
    <w:lvl w:ilvl="0" w:tplc="97D4227C">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E32E1"/>
    <w:multiLevelType w:val="hybridMultilevel"/>
    <w:tmpl w:val="A00EE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FA3AB5"/>
    <w:multiLevelType w:val="hybridMultilevel"/>
    <w:tmpl w:val="F7B6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46753"/>
    <w:multiLevelType w:val="hybridMultilevel"/>
    <w:tmpl w:val="51A21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5111A5"/>
    <w:multiLevelType w:val="hybridMultilevel"/>
    <w:tmpl w:val="4AA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36A38"/>
    <w:multiLevelType w:val="hybridMultilevel"/>
    <w:tmpl w:val="5B2A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C5B19"/>
    <w:multiLevelType w:val="multilevel"/>
    <w:tmpl w:val="175C8FF8"/>
    <w:lvl w:ilvl="0">
      <w:start w:val="11"/>
      <w:numFmt w:val="decimal"/>
      <w:lvlText w:val="%1"/>
      <w:lvlJc w:val="left"/>
      <w:pPr>
        <w:ind w:left="500" w:hanging="500"/>
      </w:pPr>
      <w:rPr>
        <w:rFonts w:hint="default"/>
      </w:rPr>
    </w:lvl>
    <w:lvl w:ilvl="1">
      <w:start w:val="59"/>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7A2C5A"/>
    <w:multiLevelType w:val="hybridMultilevel"/>
    <w:tmpl w:val="4366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44021"/>
    <w:multiLevelType w:val="hybridMultilevel"/>
    <w:tmpl w:val="CEBE0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7F0D5FB7"/>
    <w:multiLevelType w:val="hybridMultilevel"/>
    <w:tmpl w:val="7D20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31"/>
  </w:num>
  <w:num w:numId="7">
    <w:abstractNumId w:val="22"/>
  </w:num>
  <w:num w:numId="8">
    <w:abstractNumId w:val="12"/>
  </w:num>
  <w:num w:numId="9">
    <w:abstractNumId w:val="10"/>
  </w:num>
  <w:num w:numId="10">
    <w:abstractNumId w:val="27"/>
  </w:num>
  <w:num w:numId="11">
    <w:abstractNumId w:val="17"/>
  </w:num>
  <w:num w:numId="12">
    <w:abstractNumId w:val="26"/>
  </w:num>
  <w:num w:numId="13">
    <w:abstractNumId w:val="21"/>
  </w:num>
  <w:num w:numId="14">
    <w:abstractNumId w:val="18"/>
  </w:num>
  <w:num w:numId="15">
    <w:abstractNumId w:val="24"/>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 w:numId="20">
    <w:abstractNumId w:val="19"/>
  </w:num>
  <w:num w:numId="21">
    <w:abstractNumId w:val="23"/>
  </w:num>
  <w:num w:numId="22">
    <w:abstractNumId w:val="29"/>
  </w:num>
  <w:num w:numId="23">
    <w:abstractNumId w:val="32"/>
  </w:num>
  <w:num w:numId="24">
    <w:abstractNumId w:val="25"/>
  </w:num>
  <w:num w:numId="25">
    <w:abstractNumId w:val="28"/>
  </w:num>
  <w:num w:numId="26">
    <w:abstractNumId w:val="20"/>
  </w:num>
  <w:num w:numId="27">
    <w:abstractNumId w:val="16"/>
  </w:num>
  <w:num w:numId="28">
    <w:abstractNumId w:val="8"/>
  </w:num>
  <w:num w:numId="29">
    <w:abstractNumId w:val="6"/>
  </w:num>
  <w:num w:numId="30">
    <w:abstractNumId w:val="11"/>
  </w:num>
  <w:num w:numId="31">
    <w:abstractNumId w:val="5"/>
  </w:num>
  <w:num w:numId="32">
    <w:abstractNumId w:val="30"/>
  </w:num>
  <w:num w:numId="33">
    <w:abstractNumId w:val="9"/>
  </w:num>
  <w:num w:numId="34">
    <w:abstractNumId w:val="14"/>
  </w:num>
  <w:num w:numId="3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MTI1MLU0NTE1NzBS0lEKTi0uzszPAykwrQUAm7u4YiwAAAA="/>
  </w:docVars>
  <w:rsids>
    <w:rsidRoot w:val="00875715"/>
    <w:rsid w:val="00000082"/>
    <w:rsid w:val="000001EA"/>
    <w:rsid w:val="000041F2"/>
    <w:rsid w:val="00006D1D"/>
    <w:rsid w:val="00007073"/>
    <w:rsid w:val="0002409A"/>
    <w:rsid w:val="00024599"/>
    <w:rsid w:val="000365E1"/>
    <w:rsid w:val="00037DD1"/>
    <w:rsid w:val="0004055C"/>
    <w:rsid w:val="00050B89"/>
    <w:rsid w:val="0006220C"/>
    <w:rsid w:val="0006439F"/>
    <w:rsid w:val="00072141"/>
    <w:rsid w:val="00074C0E"/>
    <w:rsid w:val="000849C9"/>
    <w:rsid w:val="000855D5"/>
    <w:rsid w:val="00093295"/>
    <w:rsid w:val="00094A7C"/>
    <w:rsid w:val="00096C17"/>
    <w:rsid w:val="0009758C"/>
    <w:rsid w:val="000A40F5"/>
    <w:rsid w:val="000A643E"/>
    <w:rsid w:val="000A7032"/>
    <w:rsid w:val="000B0E5C"/>
    <w:rsid w:val="000B10F0"/>
    <w:rsid w:val="000B2159"/>
    <w:rsid w:val="000B4CFF"/>
    <w:rsid w:val="000C022A"/>
    <w:rsid w:val="000C0A64"/>
    <w:rsid w:val="000C1284"/>
    <w:rsid w:val="000C14D4"/>
    <w:rsid w:val="000C1BE8"/>
    <w:rsid w:val="000D13C6"/>
    <w:rsid w:val="000D1A9D"/>
    <w:rsid w:val="000D5342"/>
    <w:rsid w:val="000E3CF1"/>
    <w:rsid w:val="000E47FE"/>
    <w:rsid w:val="000F244C"/>
    <w:rsid w:val="000F27A9"/>
    <w:rsid w:val="000F2EC4"/>
    <w:rsid w:val="000F3BE4"/>
    <w:rsid w:val="000F3FCB"/>
    <w:rsid w:val="000F4D0B"/>
    <w:rsid w:val="000F689B"/>
    <w:rsid w:val="000F6D0F"/>
    <w:rsid w:val="00101136"/>
    <w:rsid w:val="00101A51"/>
    <w:rsid w:val="00103C1A"/>
    <w:rsid w:val="00104A12"/>
    <w:rsid w:val="001206C3"/>
    <w:rsid w:val="00123B33"/>
    <w:rsid w:val="0012436C"/>
    <w:rsid w:val="00126E72"/>
    <w:rsid w:val="0013488E"/>
    <w:rsid w:val="00135816"/>
    <w:rsid w:val="00140710"/>
    <w:rsid w:val="001413F0"/>
    <w:rsid w:val="00141D9F"/>
    <w:rsid w:val="00141F3D"/>
    <w:rsid w:val="0014368C"/>
    <w:rsid w:val="00144089"/>
    <w:rsid w:val="00147339"/>
    <w:rsid w:val="00152155"/>
    <w:rsid w:val="00153412"/>
    <w:rsid w:val="00154EF9"/>
    <w:rsid w:val="00160889"/>
    <w:rsid w:val="00164AE6"/>
    <w:rsid w:val="00167964"/>
    <w:rsid w:val="00167C02"/>
    <w:rsid w:val="00170E06"/>
    <w:rsid w:val="00171246"/>
    <w:rsid w:val="0017718A"/>
    <w:rsid w:val="00185610"/>
    <w:rsid w:val="00186EBB"/>
    <w:rsid w:val="00187743"/>
    <w:rsid w:val="00187F63"/>
    <w:rsid w:val="00190449"/>
    <w:rsid w:val="00194CDC"/>
    <w:rsid w:val="001A32B4"/>
    <w:rsid w:val="001A34F4"/>
    <w:rsid w:val="001A490F"/>
    <w:rsid w:val="001A5E97"/>
    <w:rsid w:val="001A7804"/>
    <w:rsid w:val="001B18A5"/>
    <w:rsid w:val="001B2F67"/>
    <w:rsid w:val="001B4609"/>
    <w:rsid w:val="001C2A60"/>
    <w:rsid w:val="001C65DC"/>
    <w:rsid w:val="001D0416"/>
    <w:rsid w:val="001D2E87"/>
    <w:rsid w:val="001D35CE"/>
    <w:rsid w:val="001D3B87"/>
    <w:rsid w:val="001D5A8F"/>
    <w:rsid w:val="001E0B0D"/>
    <w:rsid w:val="001E1DCC"/>
    <w:rsid w:val="001E35AE"/>
    <w:rsid w:val="001E4896"/>
    <w:rsid w:val="001F5E97"/>
    <w:rsid w:val="001F7D47"/>
    <w:rsid w:val="00202F10"/>
    <w:rsid w:val="00203BA4"/>
    <w:rsid w:val="002040FD"/>
    <w:rsid w:val="00207664"/>
    <w:rsid w:val="00215D61"/>
    <w:rsid w:val="00230A84"/>
    <w:rsid w:val="0023204F"/>
    <w:rsid w:val="00234ABA"/>
    <w:rsid w:val="00243D8F"/>
    <w:rsid w:val="00252014"/>
    <w:rsid w:val="0025568A"/>
    <w:rsid w:val="002623F8"/>
    <w:rsid w:val="00267DC0"/>
    <w:rsid w:val="00271161"/>
    <w:rsid w:val="00272486"/>
    <w:rsid w:val="002740EF"/>
    <w:rsid w:val="0027773D"/>
    <w:rsid w:val="00283400"/>
    <w:rsid w:val="0028616C"/>
    <w:rsid w:val="002938D1"/>
    <w:rsid w:val="00293915"/>
    <w:rsid w:val="002965D8"/>
    <w:rsid w:val="00296A7F"/>
    <w:rsid w:val="002A0236"/>
    <w:rsid w:val="002A2D02"/>
    <w:rsid w:val="002A3133"/>
    <w:rsid w:val="002A3AD2"/>
    <w:rsid w:val="002A610D"/>
    <w:rsid w:val="002C3D9D"/>
    <w:rsid w:val="002D1CAB"/>
    <w:rsid w:val="002E6BA6"/>
    <w:rsid w:val="002F257A"/>
    <w:rsid w:val="002F4368"/>
    <w:rsid w:val="002F7900"/>
    <w:rsid w:val="003022D9"/>
    <w:rsid w:val="003026E8"/>
    <w:rsid w:val="00302A59"/>
    <w:rsid w:val="00311777"/>
    <w:rsid w:val="00312082"/>
    <w:rsid w:val="00313006"/>
    <w:rsid w:val="00314F51"/>
    <w:rsid w:val="00317897"/>
    <w:rsid w:val="0032776B"/>
    <w:rsid w:val="003279A2"/>
    <w:rsid w:val="00331FFF"/>
    <w:rsid w:val="003332DB"/>
    <w:rsid w:val="00335BF8"/>
    <w:rsid w:val="003363A9"/>
    <w:rsid w:val="003400FE"/>
    <w:rsid w:val="00346206"/>
    <w:rsid w:val="00347B65"/>
    <w:rsid w:val="003566A1"/>
    <w:rsid w:val="0036039E"/>
    <w:rsid w:val="00362CC2"/>
    <w:rsid w:val="00365DDD"/>
    <w:rsid w:val="00371EFC"/>
    <w:rsid w:val="00372D18"/>
    <w:rsid w:val="003772C6"/>
    <w:rsid w:val="0038325A"/>
    <w:rsid w:val="00387844"/>
    <w:rsid w:val="00395F0E"/>
    <w:rsid w:val="003A16D8"/>
    <w:rsid w:val="003A533D"/>
    <w:rsid w:val="003B13F7"/>
    <w:rsid w:val="003B30F3"/>
    <w:rsid w:val="003B5042"/>
    <w:rsid w:val="003C2434"/>
    <w:rsid w:val="003C24F3"/>
    <w:rsid w:val="003C5AED"/>
    <w:rsid w:val="003D158E"/>
    <w:rsid w:val="003D36E9"/>
    <w:rsid w:val="003D56C9"/>
    <w:rsid w:val="003E2188"/>
    <w:rsid w:val="003E41E1"/>
    <w:rsid w:val="003E5448"/>
    <w:rsid w:val="003E6480"/>
    <w:rsid w:val="003F3EF6"/>
    <w:rsid w:val="003F4B5C"/>
    <w:rsid w:val="003F5B74"/>
    <w:rsid w:val="003F5DEA"/>
    <w:rsid w:val="00402C89"/>
    <w:rsid w:val="00412EC1"/>
    <w:rsid w:val="004162C3"/>
    <w:rsid w:val="004165FA"/>
    <w:rsid w:val="004224CF"/>
    <w:rsid w:val="00422DEF"/>
    <w:rsid w:val="004260F7"/>
    <w:rsid w:val="00426311"/>
    <w:rsid w:val="00431CB5"/>
    <w:rsid w:val="0043256B"/>
    <w:rsid w:val="00435300"/>
    <w:rsid w:val="00435347"/>
    <w:rsid w:val="004360FF"/>
    <w:rsid w:val="00440A76"/>
    <w:rsid w:val="00442125"/>
    <w:rsid w:val="00446508"/>
    <w:rsid w:val="00447CBA"/>
    <w:rsid w:val="00454A63"/>
    <w:rsid w:val="0045595C"/>
    <w:rsid w:val="00455A2A"/>
    <w:rsid w:val="00457880"/>
    <w:rsid w:val="00461337"/>
    <w:rsid w:val="00465E0C"/>
    <w:rsid w:val="00465FE0"/>
    <w:rsid w:val="00471B09"/>
    <w:rsid w:val="0047318B"/>
    <w:rsid w:val="00474EDF"/>
    <w:rsid w:val="0047797F"/>
    <w:rsid w:val="00482138"/>
    <w:rsid w:val="00482233"/>
    <w:rsid w:val="00484E73"/>
    <w:rsid w:val="00485348"/>
    <w:rsid w:val="00495052"/>
    <w:rsid w:val="00495CF0"/>
    <w:rsid w:val="004A0BDC"/>
    <w:rsid w:val="004A10A6"/>
    <w:rsid w:val="004A3C54"/>
    <w:rsid w:val="004B3216"/>
    <w:rsid w:val="004B36CF"/>
    <w:rsid w:val="004B3BD3"/>
    <w:rsid w:val="004B3D8A"/>
    <w:rsid w:val="004B6528"/>
    <w:rsid w:val="004B7954"/>
    <w:rsid w:val="004C160C"/>
    <w:rsid w:val="004C6C8F"/>
    <w:rsid w:val="004C6EF3"/>
    <w:rsid w:val="004D5E1C"/>
    <w:rsid w:val="004E1C83"/>
    <w:rsid w:val="004F23F5"/>
    <w:rsid w:val="004F4448"/>
    <w:rsid w:val="00501A69"/>
    <w:rsid w:val="00507177"/>
    <w:rsid w:val="00516837"/>
    <w:rsid w:val="00516CC4"/>
    <w:rsid w:val="00517AD8"/>
    <w:rsid w:val="00531F6D"/>
    <w:rsid w:val="00534B54"/>
    <w:rsid w:val="00536101"/>
    <w:rsid w:val="00536C5F"/>
    <w:rsid w:val="0053770F"/>
    <w:rsid w:val="005400AE"/>
    <w:rsid w:val="0054554B"/>
    <w:rsid w:val="00545793"/>
    <w:rsid w:val="00546D90"/>
    <w:rsid w:val="0055267F"/>
    <w:rsid w:val="005526CD"/>
    <w:rsid w:val="00552C35"/>
    <w:rsid w:val="00553DA7"/>
    <w:rsid w:val="0056086E"/>
    <w:rsid w:val="0056383D"/>
    <w:rsid w:val="005649BE"/>
    <w:rsid w:val="00565544"/>
    <w:rsid w:val="00570303"/>
    <w:rsid w:val="00571453"/>
    <w:rsid w:val="005731D6"/>
    <w:rsid w:val="00575CD8"/>
    <w:rsid w:val="005807F1"/>
    <w:rsid w:val="00590FC3"/>
    <w:rsid w:val="00594A33"/>
    <w:rsid w:val="00595007"/>
    <w:rsid w:val="005A13B4"/>
    <w:rsid w:val="005A1CAF"/>
    <w:rsid w:val="005A235D"/>
    <w:rsid w:val="005A5EC6"/>
    <w:rsid w:val="005B0334"/>
    <w:rsid w:val="005B1507"/>
    <w:rsid w:val="005B5301"/>
    <w:rsid w:val="005B569C"/>
    <w:rsid w:val="005B6C7D"/>
    <w:rsid w:val="005B7297"/>
    <w:rsid w:val="005C2A8C"/>
    <w:rsid w:val="005C2B5F"/>
    <w:rsid w:val="005C4797"/>
    <w:rsid w:val="005C510B"/>
    <w:rsid w:val="005D0656"/>
    <w:rsid w:val="005D111D"/>
    <w:rsid w:val="005D3075"/>
    <w:rsid w:val="005E0154"/>
    <w:rsid w:val="005E1DDC"/>
    <w:rsid w:val="005E6AD5"/>
    <w:rsid w:val="005F0CF1"/>
    <w:rsid w:val="005F1C9E"/>
    <w:rsid w:val="005F3412"/>
    <w:rsid w:val="005F3BCE"/>
    <w:rsid w:val="006013CD"/>
    <w:rsid w:val="006016E8"/>
    <w:rsid w:val="00601A7F"/>
    <w:rsid w:val="006030C3"/>
    <w:rsid w:val="006039CA"/>
    <w:rsid w:val="0060446B"/>
    <w:rsid w:val="00612483"/>
    <w:rsid w:val="006127E2"/>
    <w:rsid w:val="00623BE6"/>
    <w:rsid w:val="006342CB"/>
    <w:rsid w:val="006343D7"/>
    <w:rsid w:val="006352A1"/>
    <w:rsid w:val="00635749"/>
    <w:rsid w:val="006436E0"/>
    <w:rsid w:val="006523A9"/>
    <w:rsid w:val="006542FC"/>
    <w:rsid w:val="0066011B"/>
    <w:rsid w:val="00660BF2"/>
    <w:rsid w:val="00661B3C"/>
    <w:rsid w:val="006643C2"/>
    <w:rsid w:val="0067053F"/>
    <w:rsid w:val="006732A1"/>
    <w:rsid w:val="00673A4C"/>
    <w:rsid w:val="00674312"/>
    <w:rsid w:val="00674C62"/>
    <w:rsid w:val="00676517"/>
    <w:rsid w:val="0067655E"/>
    <w:rsid w:val="00682F74"/>
    <w:rsid w:val="00685069"/>
    <w:rsid w:val="00685B70"/>
    <w:rsid w:val="0069346F"/>
    <w:rsid w:val="006939E6"/>
    <w:rsid w:val="00693D26"/>
    <w:rsid w:val="00693EFC"/>
    <w:rsid w:val="00694E4C"/>
    <w:rsid w:val="006A54FB"/>
    <w:rsid w:val="006A7B41"/>
    <w:rsid w:val="006B70BE"/>
    <w:rsid w:val="006B79D9"/>
    <w:rsid w:val="006C0D48"/>
    <w:rsid w:val="006C30E3"/>
    <w:rsid w:val="006C5482"/>
    <w:rsid w:val="006C7F1F"/>
    <w:rsid w:val="006D2C57"/>
    <w:rsid w:val="006D7980"/>
    <w:rsid w:val="006E2520"/>
    <w:rsid w:val="006E720C"/>
    <w:rsid w:val="007069C6"/>
    <w:rsid w:val="00707964"/>
    <w:rsid w:val="00710C4C"/>
    <w:rsid w:val="00727FA1"/>
    <w:rsid w:val="007311B0"/>
    <w:rsid w:val="00736E3D"/>
    <w:rsid w:val="00737A9E"/>
    <w:rsid w:val="00743434"/>
    <w:rsid w:val="007456B7"/>
    <w:rsid w:val="00745FFD"/>
    <w:rsid w:val="007471ED"/>
    <w:rsid w:val="007513C3"/>
    <w:rsid w:val="00752F00"/>
    <w:rsid w:val="00753D14"/>
    <w:rsid w:val="007544DD"/>
    <w:rsid w:val="007546AE"/>
    <w:rsid w:val="0075571A"/>
    <w:rsid w:val="00756AAF"/>
    <w:rsid w:val="00756E26"/>
    <w:rsid w:val="007635FE"/>
    <w:rsid w:val="00764B7B"/>
    <w:rsid w:val="00765334"/>
    <w:rsid w:val="007659BA"/>
    <w:rsid w:val="007721C5"/>
    <w:rsid w:val="00777BB9"/>
    <w:rsid w:val="00782DBC"/>
    <w:rsid w:val="00785F94"/>
    <w:rsid w:val="007879ED"/>
    <w:rsid w:val="00792AB7"/>
    <w:rsid w:val="007A245A"/>
    <w:rsid w:val="007B2903"/>
    <w:rsid w:val="007B75A5"/>
    <w:rsid w:val="007C1949"/>
    <w:rsid w:val="007C5CB3"/>
    <w:rsid w:val="007C5E9F"/>
    <w:rsid w:val="007C73F4"/>
    <w:rsid w:val="007E4ED1"/>
    <w:rsid w:val="007F381F"/>
    <w:rsid w:val="007F47B7"/>
    <w:rsid w:val="007F66B3"/>
    <w:rsid w:val="007F6D1E"/>
    <w:rsid w:val="00801F93"/>
    <w:rsid w:val="00805041"/>
    <w:rsid w:val="00806841"/>
    <w:rsid w:val="00812C8C"/>
    <w:rsid w:val="00814BF0"/>
    <w:rsid w:val="008221D6"/>
    <w:rsid w:val="008401D5"/>
    <w:rsid w:val="008404E3"/>
    <w:rsid w:val="00841EE4"/>
    <w:rsid w:val="008431DC"/>
    <w:rsid w:val="00847756"/>
    <w:rsid w:val="0085327D"/>
    <w:rsid w:val="008535DD"/>
    <w:rsid w:val="00856EAC"/>
    <w:rsid w:val="008577A8"/>
    <w:rsid w:val="00864FCC"/>
    <w:rsid w:val="00865EA9"/>
    <w:rsid w:val="00875715"/>
    <w:rsid w:val="00881915"/>
    <w:rsid w:val="00884FF7"/>
    <w:rsid w:val="00890988"/>
    <w:rsid w:val="008910C1"/>
    <w:rsid w:val="008941AE"/>
    <w:rsid w:val="00894471"/>
    <w:rsid w:val="008950BA"/>
    <w:rsid w:val="008A2356"/>
    <w:rsid w:val="008A3214"/>
    <w:rsid w:val="008A671C"/>
    <w:rsid w:val="008B1A5B"/>
    <w:rsid w:val="008B2E62"/>
    <w:rsid w:val="008B61FF"/>
    <w:rsid w:val="008D045B"/>
    <w:rsid w:val="008D099D"/>
    <w:rsid w:val="008D2822"/>
    <w:rsid w:val="008D2853"/>
    <w:rsid w:val="008D537F"/>
    <w:rsid w:val="008E03AD"/>
    <w:rsid w:val="008E0E7A"/>
    <w:rsid w:val="008E536A"/>
    <w:rsid w:val="008E7DDC"/>
    <w:rsid w:val="008F0637"/>
    <w:rsid w:val="008F52AD"/>
    <w:rsid w:val="008F52C3"/>
    <w:rsid w:val="008F66BF"/>
    <w:rsid w:val="008F7B2F"/>
    <w:rsid w:val="009023F2"/>
    <w:rsid w:val="00902599"/>
    <w:rsid w:val="009068FF"/>
    <w:rsid w:val="0091176F"/>
    <w:rsid w:val="0091268F"/>
    <w:rsid w:val="00925A5A"/>
    <w:rsid w:val="0093523F"/>
    <w:rsid w:val="009370F9"/>
    <w:rsid w:val="00943428"/>
    <w:rsid w:val="00947ED9"/>
    <w:rsid w:val="00952BA3"/>
    <w:rsid w:val="00963634"/>
    <w:rsid w:val="00966449"/>
    <w:rsid w:val="0097135E"/>
    <w:rsid w:val="00975EEB"/>
    <w:rsid w:val="00977678"/>
    <w:rsid w:val="00977AF1"/>
    <w:rsid w:val="009847B2"/>
    <w:rsid w:val="00986AD6"/>
    <w:rsid w:val="0099196B"/>
    <w:rsid w:val="0099240C"/>
    <w:rsid w:val="00997728"/>
    <w:rsid w:val="00997DD2"/>
    <w:rsid w:val="009A2561"/>
    <w:rsid w:val="009A3909"/>
    <w:rsid w:val="009A5AB7"/>
    <w:rsid w:val="009A6F8C"/>
    <w:rsid w:val="009B21CF"/>
    <w:rsid w:val="009B2ED3"/>
    <w:rsid w:val="009B5060"/>
    <w:rsid w:val="009C2139"/>
    <w:rsid w:val="009C71C7"/>
    <w:rsid w:val="009D2260"/>
    <w:rsid w:val="009D4D45"/>
    <w:rsid w:val="009D70BF"/>
    <w:rsid w:val="009E1DA4"/>
    <w:rsid w:val="009E4F74"/>
    <w:rsid w:val="009E7AFA"/>
    <w:rsid w:val="009F1C60"/>
    <w:rsid w:val="00A105B1"/>
    <w:rsid w:val="00A11FED"/>
    <w:rsid w:val="00A12E33"/>
    <w:rsid w:val="00A146C6"/>
    <w:rsid w:val="00A15424"/>
    <w:rsid w:val="00A1626A"/>
    <w:rsid w:val="00A16571"/>
    <w:rsid w:val="00A16F11"/>
    <w:rsid w:val="00A17FDA"/>
    <w:rsid w:val="00A22CE7"/>
    <w:rsid w:val="00A2624E"/>
    <w:rsid w:val="00A26687"/>
    <w:rsid w:val="00A3194B"/>
    <w:rsid w:val="00A34970"/>
    <w:rsid w:val="00A36456"/>
    <w:rsid w:val="00A37398"/>
    <w:rsid w:val="00A43EEA"/>
    <w:rsid w:val="00A44D60"/>
    <w:rsid w:val="00A467D1"/>
    <w:rsid w:val="00A556A9"/>
    <w:rsid w:val="00A55863"/>
    <w:rsid w:val="00A5758E"/>
    <w:rsid w:val="00A61569"/>
    <w:rsid w:val="00A62094"/>
    <w:rsid w:val="00A62F2E"/>
    <w:rsid w:val="00A65969"/>
    <w:rsid w:val="00A65EA8"/>
    <w:rsid w:val="00A67109"/>
    <w:rsid w:val="00A73CAE"/>
    <w:rsid w:val="00A77331"/>
    <w:rsid w:val="00A80D5B"/>
    <w:rsid w:val="00A918EF"/>
    <w:rsid w:val="00A931B7"/>
    <w:rsid w:val="00A934E3"/>
    <w:rsid w:val="00A957FC"/>
    <w:rsid w:val="00A9603E"/>
    <w:rsid w:val="00AA1001"/>
    <w:rsid w:val="00AA515D"/>
    <w:rsid w:val="00AA55A6"/>
    <w:rsid w:val="00AA6634"/>
    <w:rsid w:val="00AA7854"/>
    <w:rsid w:val="00AA7909"/>
    <w:rsid w:val="00AB2959"/>
    <w:rsid w:val="00AB39A7"/>
    <w:rsid w:val="00AB4497"/>
    <w:rsid w:val="00AB55BC"/>
    <w:rsid w:val="00AB5D6A"/>
    <w:rsid w:val="00AB6ED6"/>
    <w:rsid w:val="00AB7B29"/>
    <w:rsid w:val="00AC2CBC"/>
    <w:rsid w:val="00AD2358"/>
    <w:rsid w:val="00AD4284"/>
    <w:rsid w:val="00AD5A10"/>
    <w:rsid w:val="00AE098B"/>
    <w:rsid w:val="00AE2871"/>
    <w:rsid w:val="00AF31AC"/>
    <w:rsid w:val="00AF46F0"/>
    <w:rsid w:val="00B013FC"/>
    <w:rsid w:val="00B01BF1"/>
    <w:rsid w:val="00B06E09"/>
    <w:rsid w:val="00B07546"/>
    <w:rsid w:val="00B077D4"/>
    <w:rsid w:val="00B117FE"/>
    <w:rsid w:val="00B201BD"/>
    <w:rsid w:val="00B219DC"/>
    <w:rsid w:val="00B23CF8"/>
    <w:rsid w:val="00B251BA"/>
    <w:rsid w:val="00B252E2"/>
    <w:rsid w:val="00B25E8A"/>
    <w:rsid w:val="00B32719"/>
    <w:rsid w:val="00B351E2"/>
    <w:rsid w:val="00B37B05"/>
    <w:rsid w:val="00B53735"/>
    <w:rsid w:val="00B64DC1"/>
    <w:rsid w:val="00B655EA"/>
    <w:rsid w:val="00B80E82"/>
    <w:rsid w:val="00B8100A"/>
    <w:rsid w:val="00B82CDA"/>
    <w:rsid w:val="00B85B7F"/>
    <w:rsid w:val="00B870A4"/>
    <w:rsid w:val="00B919FE"/>
    <w:rsid w:val="00B92218"/>
    <w:rsid w:val="00B94A29"/>
    <w:rsid w:val="00B95452"/>
    <w:rsid w:val="00B95A9E"/>
    <w:rsid w:val="00B976EB"/>
    <w:rsid w:val="00B97811"/>
    <w:rsid w:val="00BA0E81"/>
    <w:rsid w:val="00BA45BF"/>
    <w:rsid w:val="00BA78B6"/>
    <w:rsid w:val="00BB2C08"/>
    <w:rsid w:val="00BB3B92"/>
    <w:rsid w:val="00BC38E5"/>
    <w:rsid w:val="00BD02E8"/>
    <w:rsid w:val="00BD1AA6"/>
    <w:rsid w:val="00BD754E"/>
    <w:rsid w:val="00BE0972"/>
    <w:rsid w:val="00BE0CE4"/>
    <w:rsid w:val="00BE0F29"/>
    <w:rsid w:val="00BE71DE"/>
    <w:rsid w:val="00BE7EA2"/>
    <w:rsid w:val="00BF0AE1"/>
    <w:rsid w:val="00BF1220"/>
    <w:rsid w:val="00BF530F"/>
    <w:rsid w:val="00BF6CB5"/>
    <w:rsid w:val="00BF7511"/>
    <w:rsid w:val="00BF768B"/>
    <w:rsid w:val="00BF7701"/>
    <w:rsid w:val="00C012BE"/>
    <w:rsid w:val="00C026ED"/>
    <w:rsid w:val="00C05E31"/>
    <w:rsid w:val="00C062C1"/>
    <w:rsid w:val="00C069F0"/>
    <w:rsid w:val="00C11893"/>
    <w:rsid w:val="00C157A0"/>
    <w:rsid w:val="00C15D7A"/>
    <w:rsid w:val="00C1616B"/>
    <w:rsid w:val="00C171C6"/>
    <w:rsid w:val="00C236FA"/>
    <w:rsid w:val="00C23C2A"/>
    <w:rsid w:val="00C33630"/>
    <w:rsid w:val="00C42021"/>
    <w:rsid w:val="00C45A69"/>
    <w:rsid w:val="00C45F1B"/>
    <w:rsid w:val="00C46C4D"/>
    <w:rsid w:val="00C51557"/>
    <w:rsid w:val="00C5165B"/>
    <w:rsid w:val="00C518F8"/>
    <w:rsid w:val="00C541C8"/>
    <w:rsid w:val="00C545AB"/>
    <w:rsid w:val="00C55C26"/>
    <w:rsid w:val="00C57540"/>
    <w:rsid w:val="00C60318"/>
    <w:rsid w:val="00C75764"/>
    <w:rsid w:val="00C82CCA"/>
    <w:rsid w:val="00C849B2"/>
    <w:rsid w:val="00C85D90"/>
    <w:rsid w:val="00C86B0D"/>
    <w:rsid w:val="00C86D77"/>
    <w:rsid w:val="00C92B48"/>
    <w:rsid w:val="00C94F07"/>
    <w:rsid w:val="00C9576B"/>
    <w:rsid w:val="00CA1A30"/>
    <w:rsid w:val="00CB15E5"/>
    <w:rsid w:val="00CC00F3"/>
    <w:rsid w:val="00CC4EBE"/>
    <w:rsid w:val="00CC4FD3"/>
    <w:rsid w:val="00CD65B8"/>
    <w:rsid w:val="00CD75D4"/>
    <w:rsid w:val="00CD760B"/>
    <w:rsid w:val="00CE16AE"/>
    <w:rsid w:val="00CE1AF0"/>
    <w:rsid w:val="00CF1A3A"/>
    <w:rsid w:val="00CF3531"/>
    <w:rsid w:val="00CF5386"/>
    <w:rsid w:val="00D0555F"/>
    <w:rsid w:val="00D075A2"/>
    <w:rsid w:val="00D11A96"/>
    <w:rsid w:val="00D1267F"/>
    <w:rsid w:val="00D1480E"/>
    <w:rsid w:val="00D14BD4"/>
    <w:rsid w:val="00D177AD"/>
    <w:rsid w:val="00D17A7B"/>
    <w:rsid w:val="00D206BB"/>
    <w:rsid w:val="00D21A2F"/>
    <w:rsid w:val="00D23A26"/>
    <w:rsid w:val="00D24FED"/>
    <w:rsid w:val="00D270A0"/>
    <w:rsid w:val="00D33D39"/>
    <w:rsid w:val="00D37E0B"/>
    <w:rsid w:val="00D41D60"/>
    <w:rsid w:val="00D44BBE"/>
    <w:rsid w:val="00D4755A"/>
    <w:rsid w:val="00D531C1"/>
    <w:rsid w:val="00D62971"/>
    <w:rsid w:val="00D75045"/>
    <w:rsid w:val="00D75F3F"/>
    <w:rsid w:val="00D76EF2"/>
    <w:rsid w:val="00D77D93"/>
    <w:rsid w:val="00D808B0"/>
    <w:rsid w:val="00D80B8F"/>
    <w:rsid w:val="00D83886"/>
    <w:rsid w:val="00D93C87"/>
    <w:rsid w:val="00D953EE"/>
    <w:rsid w:val="00D9798F"/>
    <w:rsid w:val="00DA322F"/>
    <w:rsid w:val="00DA456C"/>
    <w:rsid w:val="00DB1190"/>
    <w:rsid w:val="00DB1286"/>
    <w:rsid w:val="00DB2BBC"/>
    <w:rsid w:val="00DB49D8"/>
    <w:rsid w:val="00DB6E20"/>
    <w:rsid w:val="00DC133E"/>
    <w:rsid w:val="00DC7765"/>
    <w:rsid w:val="00DD73DA"/>
    <w:rsid w:val="00DD7AFE"/>
    <w:rsid w:val="00DE08B8"/>
    <w:rsid w:val="00DE2E61"/>
    <w:rsid w:val="00DE519F"/>
    <w:rsid w:val="00DE5531"/>
    <w:rsid w:val="00DF23C3"/>
    <w:rsid w:val="00E0150B"/>
    <w:rsid w:val="00E04714"/>
    <w:rsid w:val="00E10ED3"/>
    <w:rsid w:val="00E12D04"/>
    <w:rsid w:val="00E136CA"/>
    <w:rsid w:val="00E13B89"/>
    <w:rsid w:val="00E232C1"/>
    <w:rsid w:val="00E33358"/>
    <w:rsid w:val="00E411A7"/>
    <w:rsid w:val="00E46035"/>
    <w:rsid w:val="00E523F3"/>
    <w:rsid w:val="00E53237"/>
    <w:rsid w:val="00E56AD2"/>
    <w:rsid w:val="00E57054"/>
    <w:rsid w:val="00E573EC"/>
    <w:rsid w:val="00E57939"/>
    <w:rsid w:val="00E60055"/>
    <w:rsid w:val="00E62508"/>
    <w:rsid w:val="00E6457C"/>
    <w:rsid w:val="00E64A2F"/>
    <w:rsid w:val="00E66945"/>
    <w:rsid w:val="00E71802"/>
    <w:rsid w:val="00E7205B"/>
    <w:rsid w:val="00E74AA0"/>
    <w:rsid w:val="00E75C2F"/>
    <w:rsid w:val="00E77972"/>
    <w:rsid w:val="00E84709"/>
    <w:rsid w:val="00E86F64"/>
    <w:rsid w:val="00E94077"/>
    <w:rsid w:val="00E95FB3"/>
    <w:rsid w:val="00E97783"/>
    <w:rsid w:val="00EA1042"/>
    <w:rsid w:val="00EA601D"/>
    <w:rsid w:val="00EA67C3"/>
    <w:rsid w:val="00EA68F6"/>
    <w:rsid w:val="00EB014E"/>
    <w:rsid w:val="00EB0DFD"/>
    <w:rsid w:val="00EB195F"/>
    <w:rsid w:val="00EB2222"/>
    <w:rsid w:val="00EB3019"/>
    <w:rsid w:val="00EB3098"/>
    <w:rsid w:val="00EB3AC9"/>
    <w:rsid w:val="00EB47D8"/>
    <w:rsid w:val="00EB4EFB"/>
    <w:rsid w:val="00EB5C39"/>
    <w:rsid w:val="00EC39B2"/>
    <w:rsid w:val="00EC47B4"/>
    <w:rsid w:val="00ED2E0A"/>
    <w:rsid w:val="00ED3AFB"/>
    <w:rsid w:val="00ED42E1"/>
    <w:rsid w:val="00ED4E00"/>
    <w:rsid w:val="00ED6579"/>
    <w:rsid w:val="00ED7312"/>
    <w:rsid w:val="00ED78B2"/>
    <w:rsid w:val="00EE1BE8"/>
    <w:rsid w:val="00EE2545"/>
    <w:rsid w:val="00EE29C5"/>
    <w:rsid w:val="00EE3B02"/>
    <w:rsid w:val="00EE7A08"/>
    <w:rsid w:val="00EE7E94"/>
    <w:rsid w:val="00EF1E18"/>
    <w:rsid w:val="00EF3FA5"/>
    <w:rsid w:val="00EF5787"/>
    <w:rsid w:val="00EF57B0"/>
    <w:rsid w:val="00EF7808"/>
    <w:rsid w:val="00F01EF7"/>
    <w:rsid w:val="00F0791A"/>
    <w:rsid w:val="00F15D15"/>
    <w:rsid w:val="00F325DC"/>
    <w:rsid w:val="00F3517C"/>
    <w:rsid w:val="00F40C4D"/>
    <w:rsid w:val="00F42090"/>
    <w:rsid w:val="00F44114"/>
    <w:rsid w:val="00F47B34"/>
    <w:rsid w:val="00F47D9B"/>
    <w:rsid w:val="00F50F72"/>
    <w:rsid w:val="00F53BE0"/>
    <w:rsid w:val="00F5427C"/>
    <w:rsid w:val="00F560FC"/>
    <w:rsid w:val="00F573BB"/>
    <w:rsid w:val="00F66170"/>
    <w:rsid w:val="00F66F44"/>
    <w:rsid w:val="00F7209B"/>
    <w:rsid w:val="00F807D8"/>
    <w:rsid w:val="00F80C9D"/>
    <w:rsid w:val="00F848D4"/>
    <w:rsid w:val="00F96278"/>
    <w:rsid w:val="00F97398"/>
    <w:rsid w:val="00F97783"/>
    <w:rsid w:val="00FB08A6"/>
    <w:rsid w:val="00FB18C9"/>
    <w:rsid w:val="00FB33E5"/>
    <w:rsid w:val="00FC14A8"/>
    <w:rsid w:val="00FD0AA1"/>
    <w:rsid w:val="00FE0A46"/>
    <w:rsid w:val="00FE23A9"/>
    <w:rsid w:val="00FE38BB"/>
    <w:rsid w:val="00FE5D2D"/>
    <w:rsid w:val="00FE6C89"/>
    <w:rsid w:val="00FF01E9"/>
    <w:rsid w:val="00FF0344"/>
    <w:rsid w:val="00FF40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E1E9B"/>
  <w15:docId w15:val="{D37B311D-200D-48C2-ACBC-FAA6F0D8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6C3"/>
    <w:rPr>
      <w:rFonts w:ascii="Arial" w:hAnsi="Arial"/>
      <w:sz w:val="24"/>
      <w:szCs w:val="24"/>
    </w:rPr>
  </w:style>
  <w:style w:type="paragraph" w:styleId="Heading1">
    <w:name w:val="heading 1"/>
    <w:basedOn w:val="Normal"/>
    <w:next w:val="Normal"/>
    <w:link w:val="Heading1Char"/>
    <w:qFormat/>
    <w:rsid w:val="006A3C85"/>
    <w:pPr>
      <w:keepNext/>
      <w:keepLines/>
      <w:spacing w:before="120"/>
      <w:outlineLvl w:val="0"/>
    </w:pPr>
    <w:rPr>
      <w:b/>
      <w:bCs/>
      <w:caps/>
      <w:color w:val="000000"/>
      <w:szCs w:val="28"/>
    </w:rPr>
  </w:style>
  <w:style w:type="paragraph" w:styleId="Heading2">
    <w:name w:val="heading 2"/>
    <w:basedOn w:val="Normal"/>
    <w:next w:val="Normal"/>
    <w:qFormat/>
    <w:rsid w:val="006A3C85"/>
    <w:pPr>
      <w:keepNext/>
      <w:spacing w:before="120"/>
      <w:outlineLvl w:val="1"/>
    </w:pPr>
    <w:rPr>
      <w:rFonts w:cs="Arial"/>
      <w:b/>
      <w:bCs/>
      <w:iCs/>
      <w:caps/>
      <w:szCs w:val="28"/>
    </w:rPr>
  </w:style>
  <w:style w:type="paragraph" w:styleId="Heading3">
    <w:name w:val="heading 3"/>
    <w:basedOn w:val="Normal"/>
    <w:next w:val="Normal"/>
    <w:qFormat/>
    <w:rsid w:val="006A3C85"/>
    <w:pPr>
      <w:keepNext/>
      <w:spacing w:before="120"/>
      <w:outlineLvl w:val="2"/>
    </w:pPr>
    <w:rPr>
      <w:rFonts w:cs="Arial"/>
      <w:b/>
      <w:bCs/>
      <w:szCs w:val="26"/>
    </w:rPr>
  </w:style>
  <w:style w:type="paragraph" w:styleId="Heading4">
    <w:name w:val="heading 4"/>
    <w:basedOn w:val="Normal"/>
    <w:next w:val="Normal"/>
    <w:qFormat/>
    <w:rsid w:val="006A3C85"/>
    <w:pPr>
      <w:keepNext/>
      <w:spacing w:before="1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3C85"/>
    <w:rPr>
      <w:rFonts w:ascii="Arial" w:hAnsi="Arial"/>
      <w:b/>
      <w:bCs/>
      <w:caps/>
      <w:color w:val="000000"/>
      <w:sz w:val="24"/>
      <w:szCs w:val="28"/>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link w:val="Header"/>
    <w:uiPriority w:val="99"/>
    <w:rsid w:val="00F02D63"/>
    <w:rPr>
      <w:rFonts w:ascii="Arial" w:hAnsi="Arial"/>
      <w:i/>
      <w:szCs w:val="24"/>
      <w:lang w:val="en-AU" w:eastAsia="en-AU" w:bidi="ar-SA"/>
    </w:rPr>
  </w:style>
  <w:style w:type="paragraph" w:styleId="Footer">
    <w:name w:val="footer"/>
    <w:basedOn w:val="Normal"/>
    <w:link w:val="FooterChar"/>
    <w:rsid w:val="00E161F2"/>
    <w:pPr>
      <w:tabs>
        <w:tab w:val="center" w:pos="4513"/>
        <w:tab w:val="right" w:pos="9026"/>
      </w:tabs>
    </w:pPr>
    <w:rPr>
      <w:sz w:val="18"/>
    </w:rPr>
  </w:style>
  <w:style w:type="character" w:customStyle="1" w:styleId="FooterChar">
    <w:name w:val="Footer Char"/>
    <w:link w:val="Footer"/>
    <w:rsid w:val="00E161F2"/>
    <w:rPr>
      <w:rFonts w:ascii="Arial" w:hAnsi="Arial"/>
      <w:sz w:val="18"/>
      <w:szCs w:val="24"/>
      <w:lang w:val="en-AU" w:eastAsia="en-AU" w:bidi="ar-SA"/>
    </w:rPr>
  </w:style>
  <w:style w:type="paragraph" w:styleId="BalloonText">
    <w:name w:val="Balloon Text"/>
    <w:basedOn w:val="Normal"/>
    <w:link w:val="BalloonTextChar"/>
    <w:rsid w:val="003060D5"/>
    <w:rPr>
      <w:rFonts w:ascii="Tahoma" w:hAnsi="Tahoma" w:cs="Tahoma"/>
      <w:sz w:val="16"/>
      <w:szCs w:val="16"/>
    </w:rPr>
  </w:style>
  <w:style w:type="character" w:customStyle="1" w:styleId="BalloonTextChar">
    <w:name w:val="Balloon Text Char"/>
    <w:link w:val="BalloonText"/>
    <w:rsid w:val="003060D5"/>
    <w:rPr>
      <w:rFonts w:ascii="Tahoma" w:hAnsi="Tahoma" w:cs="Tahoma"/>
      <w:sz w:val="16"/>
      <w:szCs w:val="16"/>
    </w:rPr>
  </w:style>
  <w:style w:type="table" w:styleId="TableGrid">
    <w:name w:val="Table Grid"/>
    <w:basedOn w:val="TableNormal"/>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E816E7"/>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1"/>
      </w:numPr>
    </w:pPr>
  </w:style>
  <w:style w:type="paragraph" w:styleId="ListBullet2">
    <w:name w:val="List Bullet 2"/>
    <w:basedOn w:val="Normal"/>
    <w:rsid w:val="000B2144"/>
    <w:pPr>
      <w:numPr>
        <w:numId w:val="2"/>
      </w:numPr>
    </w:pPr>
  </w:style>
  <w:style w:type="paragraph" w:styleId="ListBullet3">
    <w:name w:val="List Bullet 3"/>
    <w:basedOn w:val="Normal"/>
    <w:rsid w:val="000B2144"/>
    <w:pPr>
      <w:numPr>
        <w:numId w:val="3"/>
      </w:numPr>
    </w:pPr>
  </w:style>
  <w:style w:type="paragraph" w:styleId="ListNumber">
    <w:name w:val="List Number"/>
    <w:basedOn w:val="Normal"/>
    <w:rsid w:val="00A341AD"/>
    <w:pPr>
      <w:numPr>
        <w:numId w:val="6"/>
      </w:numPr>
    </w:pPr>
  </w:style>
  <w:style w:type="paragraph" w:styleId="TOC2">
    <w:name w:val="toc 2"/>
    <w:basedOn w:val="Normal"/>
    <w:next w:val="Normal"/>
    <w:autoRedefine/>
    <w:semiHidden/>
    <w:rsid w:val="00213DB0"/>
    <w:pPr>
      <w:ind w:left="200"/>
    </w:pPr>
  </w:style>
  <w:style w:type="paragraph" w:styleId="ListNumber2">
    <w:name w:val="List Number 2"/>
    <w:basedOn w:val="Normal"/>
    <w:rsid w:val="00A60C1A"/>
    <w:pPr>
      <w:numPr>
        <w:numId w:val="5"/>
      </w:numPr>
    </w:pPr>
  </w:style>
  <w:style w:type="paragraph" w:styleId="ListNumber3">
    <w:name w:val="List Number 3"/>
    <w:basedOn w:val="Normal"/>
    <w:rsid w:val="00F971E1"/>
    <w:pPr>
      <w:numPr>
        <w:numId w:val="4"/>
      </w:numPr>
    </w:pPr>
  </w:style>
  <w:style w:type="paragraph" w:styleId="TOC3">
    <w:name w:val="toc 3"/>
    <w:basedOn w:val="Normal"/>
    <w:next w:val="Normal"/>
    <w:autoRedefine/>
    <w:semiHidden/>
    <w:rsid w:val="00C97E15"/>
    <w:pPr>
      <w:ind w:left="400"/>
    </w:pPr>
  </w:style>
  <w:style w:type="paragraph" w:styleId="TOC1">
    <w:name w:val="toc 1"/>
    <w:basedOn w:val="Normal"/>
    <w:next w:val="Normal"/>
    <w:autoRedefine/>
    <w:semiHidden/>
    <w:rsid w:val="00C97E15"/>
  </w:style>
  <w:style w:type="character" w:styleId="Hyperlink">
    <w:name w:val="Hyperlink"/>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character" w:customStyle="1" w:styleId="StyleArial105ptBold">
    <w:name w:val="Style Arial 10.5 pt Bold"/>
    <w:rsid w:val="00EE4948"/>
    <w:rPr>
      <w:rFonts w:ascii="Verdana" w:hAnsi="Verdana"/>
      <w:b/>
      <w:bCs/>
      <w:sz w:val="21"/>
    </w:rPr>
  </w:style>
  <w:style w:type="character" w:styleId="Strong">
    <w:name w:val="Strong"/>
    <w:uiPriority w:val="22"/>
    <w:qFormat/>
    <w:rsid w:val="005F2D6C"/>
    <w:rPr>
      <w:b/>
      <w:bCs/>
    </w:rPr>
  </w:style>
  <w:style w:type="paragraph" w:styleId="ListParagraph">
    <w:name w:val="List Paragraph"/>
    <w:basedOn w:val="Normal"/>
    <w:uiPriority w:val="72"/>
    <w:qFormat/>
    <w:rsid w:val="00D206BB"/>
    <w:pPr>
      <w:ind w:left="720"/>
      <w:contextualSpacing/>
    </w:pPr>
  </w:style>
  <w:style w:type="character" w:styleId="PlaceholderText">
    <w:name w:val="Placeholder Text"/>
    <w:rsid w:val="00660BF2"/>
    <w:rPr>
      <w:color w:val="808080"/>
    </w:rPr>
  </w:style>
  <w:style w:type="character" w:styleId="FollowedHyperlink">
    <w:name w:val="FollowedHyperlink"/>
    <w:rsid w:val="00FE0A46"/>
    <w:rPr>
      <w:color w:val="800080"/>
      <w:u w:val="single"/>
    </w:rPr>
  </w:style>
  <w:style w:type="paragraph" w:styleId="NoSpacing">
    <w:name w:val="No Spacing"/>
    <w:uiPriority w:val="1"/>
    <w:qFormat/>
    <w:rsid w:val="00FC14A8"/>
    <w:rPr>
      <w:rFonts w:ascii="Arial" w:eastAsia="Arial" w:hAnsi="Arial"/>
      <w:sz w:val="22"/>
      <w:szCs w:val="22"/>
      <w:lang w:val="en-US" w:eastAsia="en-US"/>
    </w:rPr>
  </w:style>
  <w:style w:type="character" w:styleId="CommentReference">
    <w:name w:val="annotation reference"/>
    <w:basedOn w:val="DefaultParagraphFont"/>
    <w:semiHidden/>
    <w:unhideWhenUsed/>
    <w:rsid w:val="0045595C"/>
    <w:rPr>
      <w:sz w:val="16"/>
      <w:szCs w:val="16"/>
    </w:rPr>
  </w:style>
  <w:style w:type="paragraph" w:styleId="CommentText">
    <w:name w:val="annotation text"/>
    <w:basedOn w:val="Normal"/>
    <w:link w:val="CommentTextChar"/>
    <w:semiHidden/>
    <w:unhideWhenUsed/>
    <w:rsid w:val="0045595C"/>
    <w:rPr>
      <w:sz w:val="20"/>
      <w:szCs w:val="20"/>
    </w:rPr>
  </w:style>
  <w:style w:type="character" w:customStyle="1" w:styleId="CommentTextChar">
    <w:name w:val="Comment Text Char"/>
    <w:basedOn w:val="DefaultParagraphFont"/>
    <w:link w:val="CommentText"/>
    <w:semiHidden/>
    <w:rsid w:val="0045595C"/>
    <w:rPr>
      <w:rFonts w:ascii="Arial" w:hAnsi="Arial"/>
    </w:rPr>
  </w:style>
  <w:style w:type="paragraph" w:styleId="CommentSubject">
    <w:name w:val="annotation subject"/>
    <w:basedOn w:val="CommentText"/>
    <w:next w:val="CommentText"/>
    <w:link w:val="CommentSubjectChar"/>
    <w:semiHidden/>
    <w:unhideWhenUsed/>
    <w:rsid w:val="0045595C"/>
    <w:rPr>
      <w:b/>
      <w:bCs/>
    </w:rPr>
  </w:style>
  <w:style w:type="character" w:customStyle="1" w:styleId="CommentSubjectChar">
    <w:name w:val="Comment Subject Char"/>
    <w:basedOn w:val="CommentTextChar"/>
    <w:link w:val="CommentSubject"/>
    <w:semiHidden/>
    <w:rsid w:val="0045595C"/>
    <w:rPr>
      <w:rFonts w:ascii="Arial" w:hAnsi="Arial"/>
      <w:b/>
      <w:bCs/>
    </w:rPr>
  </w:style>
  <w:style w:type="character" w:styleId="UnresolvedMention">
    <w:name w:val="Unresolved Mention"/>
    <w:basedOn w:val="DefaultParagraphFont"/>
    <w:uiPriority w:val="99"/>
    <w:semiHidden/>
    <w:unhideWhenUsed/>
    <w:rsid w:val="007C5CB3"/>
    <w:rPr>
      <w:color w:val="808080"/>
      <w:shd w:val="clear" w:color="auto" w:fill="E6E6E6"/>
    </w:rPr>
  </w:style>
  <w:style w:type="paragraph" w:customStyle="1" w:styleId="xmsonormal">
    <w:name w:val="x_msonormal"/>
    <w:basedOn w:val="Normal"/>
    <w:rsid w:val="00575CD8"/>
    <w:rPr>
      <w:rFonts w:ascii="Calibri" w:eastAsiaTheme="minorHAnsi" w:hAnsi="Calibri" w:cs="Calibri"/>
      <w:sz w:val="22"/>
      <w:szCs w:val="22"/>
    </w:rPr>
  </w:style>
  <w:style w:type="paragraph" w:styleId="NormalWeb">
    <w:name w:val="Normal (Web)"/>
    <w:basedOn w:val="Normal"/>
    <w:uiPriority w:val="99"/>
    <w:unhideWhenUsed/>
    <w:rsid w:val="00E10ED3"/>
    <w:pPr>
      <w:spacing w:before="100" w:beforeAutospacing="1" w:after="100" w:afterAutospacing="1"/>
    </w:pPr>
    <w:rPr>
      <w:rFonts w:ascii="Times New Roman" w:hAnsi="Times New Roman"/>
    </w:rPr>
  </w:style>
  <w:style w:type="character" w:customStyle="1" w:styleId="wlj2">
    <w:name w:val="wlj2"/>
    <w:basedOn w:val="DefaultParagraphFont"/>
    <w:rsid w:val="00E10ED3"/>
  </w:style>
  <w:style w:type="paragraph" w:styleId="Revision">
    <w:name w:val="Revision"/>
    <w:hidden/>
    <w:semiHidden/>
    <w:rsid w:val="00C236FA"/>
    <w:rPr>
      <w:rFonts w:ascii="Arial" w:hAnsi="Arial"/>
      <w:sz w:val="24"/>
      <w:szCs w:val="24"/>
    </w:rPr>
  </w:style>
  <w:style w:type="paragraph" w:customStyle="1" w:styleId="xxxmsonormal">
    <w:name w:val="x_xxmsonormal"/>
    <w:basedOn w:val="Normal"/>
    <w:uiPriority w:val="99"/>
    <w:rsid w:val="008E0E7A"/>
    <w:rPr>
      <w:rFonts w:ascii="Calibri" w:eastAsiaTheme="minorHAnsi" w:hAnsi="Calibri" w:cs="Calibri"/>
      <w:sz w:val="22"/>
      <w:szCs w:val="22"/>
    </w:rPr>
  </w:style>
  <w:style w:type="paragraph" w:customStyle="1" w:styleId="xxxxxxmsonormal">
    <w:name w:val="x_xxxxxmsonormal"/>
    <w:basedOn w:val="Normal"/>
    <w:rsid w:val="008E0E7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039">
      <w:bodyDiv w:val="1"/>
      <w:marLeft w:val="0"/>
      <w:marRight w:val="0"/>
      <w:marTop w:val="0"/>
      <w:marBottom w:val="0"/>
      <w:divBdr>
        <w:top w:val="none" w:sz="0" w:space="0" w:color="auto"/>
        <w:left w:val="none" w:sz="0" w:space="0" w:color="auto"/>
        <w:bottom w:val="none" w:sz="0" w:space="0" w:color="auto"/>
        <w:right w:val="none" w:sz="0" w:space="0" w:color="auto"/>
      </w:divBdr>
    </w:div>
    <w:div w:id="36704112">
      <w:bodyDiv w:val="1"/>
      <w:marLeft w:val="0"/>
      <w:marRight w:val="0"/>
      <w:marTop w:val="0"/>
      <w:marBottom w:val="0"/>
      <w:divBdr>
        <w:top w:val="none" w:sz="0" w:space="0" w:color="auto"/>
        <w:left w:val="none" w:sz="0" w:space="0" w:color="auto"/>
        <w:bottom w:val="none" w:sz="0" w:space="0" w:color="auto"/>
        <w:right w:val="none" w:sz="0" w:space="0" w:color="auto"/>
      </w:divBdr>
    </w:div>
    <w:div w:id="245656195">
      <w:bodyDiv w:val="1"/>
      <w:marLeft w:val="0"/>
      <w:marRight w:val="0"/>
      <w:marTop w:val="0"/>
      <w:marBottom w:val="0"/>
      <w:divBdr>
        <w:top w:val="none" w:sz="0" w:space="0" w:color="auto"/>
        <w:left w:val="none" w:sz="0" w:space="0" w:color="auto"/>
        <w:bottom w:val="none" w:sz="0" w:space="0" w:color="auto"/>
        <w:right w:val="none" w:sz="0" w:space="0" w:color="auto"/>
      </w:divBdr>
    </w:div>
    <w:div w:id="374890837">
      <w:bodyDiv w:val="1"/>
      <w:marLeft w:val="0"/>
      <w:marRight w:val="0"/>
      <w:marTop w:val="0"/>
      <w:marBottom w:val="0"/>
      <w:divBdr>
        <w:top w:val="none" w:sz="0" w:space="0" w:color="auto"/>
        <w:left w:val="none" w:sz="0" w:space="0" w:color="auto"/>
        <w:bottom w:val="none" w:sz="0" w:space="0" w:color="auto"/>
        <w:right w:val="none" w:sz="0" w:space="0" w:color="auto"/>
      </w:divBdr>
    </w:div>
    <w:div w:id="418407303">
      <w:bodyDiv w:val="1"/>
      <w:marLeft w:val="0"/>
      <w:marRight w:val="0"/>
      <w:marTop w:val="0"/>
      <w:marBottom w:val="0"/>
      <w:divBdr>
        <w:top w:val="none" w:sz="0" w:space="0" w:color="auto"/>
        <w:left w:val="none" w:sz="0" w:space="0" w:color="auto"/>
        <w:bottom w:val="none" w:sz="0" w:space="0" w:color="auto"/>
        <w:right w:val="none" w:sz="0" w:space="0" w:color="auto"/>
      </w:divBdr>
    </w:div>
    <w:div w:id="459809800">
      <w:bodyDiv w:val="1"/>
      <w:marLeft w:val="0"/>
      <w:marRight w:val="0"/>
      <w:marTop w:val="0"/>
      <w:marBottom w:val="0"/>
      <w:divBdr>
        <w:top w:val="none" w:sz="0" w:space="0" w:color="auto"/>
        <w:left w:val="none" w:sz="0" w:space="0" w:color="auto"/>
        <w:bottom w:val="none" w:sz="0" w:space="0" w:color="auto"/>
        <w:right w:val="none" w:sz="0" w:space="0" w:color="auto"/>
      </w:divBdr>
    </w:div>
    <w:div w:id="531655442">
      <w:bodyDiv w:val="1"/>
      <w:marLeft w:val="0"/>
      <w:marRight w:val="0"/>
      <w:marTop w:val="0"/>
      <w:marBottom w:val="0"/>
      <w:divBdr>
        <w:top w:val="none" w:sz="0" w:space="0" w:color="auto"/>
        <w:left w:val="none" w:sz="0" w:space="0" w:color="auto"/>
        <w:bottom w:val="none" w:sz="0" w:space="0" w:color="auto"/>
        <w:right w:val="none" w:sz="0" w:space="0" w:color="auto"/>
      </w:divBdr>
    </w:div>
    <w:div w:id="638266717">
      <w:bodyDiv w:val="1"/>
      <w:marLeft w:val="0"/>
      <w:marRight w:val="0"/>
      <w:marTop w:val="0"/>
      <w:marBottom w:val="0"/>
      <w:divBdr>
        <w:top w:val="none" w:sz="0" w:space="0" w:color="auto"/>
        <w:left w:val="none" w:sz="0" w:space="0" w:color="auto"/>
        <w:bottom w:val="none" w:sz="0" w:space="0" w:color="auto"/>
        <w:right w:val="none" w:sz="0" w:space="0" w:color="auto"/>
      </w:divBdr>
    </w:div>
    <w:div w:id="653799571">
      <w:bodyDiv w:val="1"/>
      <w:marLeft w:val="0"/>
      <w:marRight w:val="0"/>
      <w:marTop w:val="0"/>
      <w:marBottom w:val="0"/>
      <w:divBdr>
        <w:top w:val="none" w:sz="0" w:space="0" w:color="auto"/>
        <w:left w:val="none" w:sz="0" w:space="0" w:color="auto"/>
        <w:bottom w:val="none" w:sz="0" w:space="0" w:color="auto"/>
        <w:right w:val="none" w:sz="0" w:space="0" w:color="auto"/>
      </w:divBdr>
    </w:div>
    <w:div w:id="681052839">
      <w:bodyDiv w:val="1"/>
      <w:marLeft w:val="0"/>
      <w:marRight w:val="0"/>
      <w:marTop w:val="0"/>
      <w:marBottom w:val="0"/>
      <w:divBdr>
        <w:top w:val="none" w:sz="0" w:space="0" w:color="auto"/>
        <w:left w:val="none" w:sz="0" w:space="0" w:color="auto"/>
        <w:bottom w:val="none" w:sz="0" w:space="0" w:color="auto"/>
        <w:right w:val="none" w:sz="0" w:space="0" w:color="auto"/>
      </w:divBdr>
    </w:div>
    <w:div w:id="682166232">
      <w:bodyDiv w:val="1"/>
      <w:marLeft w:val="0"/>
      <w:marRight w:val="0"/>
      <w:marTop w:val="0"/>
      <w:marBottom w:val="0"/>
      <w:divBdr>
        <w:top w:val="none" w:sz="0" w:space="0" w:color="auto"/>
        <w:left w:val="none" w:sz="0" w:space="0" w:color="auto"/>
        <w:bottom w:val="none" w:sz="0" w:space="0" w:color="auto"/>
        <w:right w:val="none" w:sz="0" w:space="0" w:color="auto"/>
      </w:divBdr>
    </w:div>
    <w:div w:id="713113905">
      <w:bodyDiv w:val="1"/>
      <w:marLeft w:val="0"/>
      <w:marRight w:val="0"/>
      <w:marTop w:val="0"/>
      <w:marBottom w:val="0"/>
      <w:divBdr>
        <w:top w:val="none" w:sz="0" w:space="0" w:color="auto"/>
        <w:left w:val="none" w:sz="0" w:space="0" w:color="auto"/>
        <w:bottom w:val="none" w:sz="0" w:space="0" w:color="auto"/>
        <w:right w:val="none" w:sz="0" w:space="0" w:color="auto"/>
      </w:divBdr>
    </w:div>
    <w:div w:id="764616142">
      <w:bodyDiv w:val="1"/>
      <w:marLeft w:val="0"/>
      <w:marRight w:val="0"/>
      <w:marTop w:val="0"/>
      <w:marBottom w:val="0"/>
      <w:divBdr>
        <w:top w:val="none" w:sz="0" w:space="0" w:color="auto"/>
        <w:left w:val="none" w:sz="0" w:space="0" w:color="auto"/>
        <w:bottom w:val="none" w:sz="0" w:space="0" w:color="auto"/>
        <w:right w:val="none" w:sz="0" w:space="0" w:color="auto"/>
      </w:divBdr>
    </w:div>
    <w:div w:id="805313131">
      <w:bodyDiv w:val="1"/>
      <w:marLeft w:val="0"/>
      <w:marRight w:val="0"/>
      <w:marTop w:val="0"/>
      <w:marBottom w:val="0"/>
      <w:divBdr>
        <w:top w:val="none" w:sz="0" w:space="0" w:color="auto"/>
        <w:left w:val="none" w:sz="0" w:space="0" w:color="auto"/>
        <w:bottom w:val="none" w:sz="0" w:space="0" w:color="auto"/>
        <w:right w:val="none" w:sz="0" w:space="0" w:color="auto"/>
      </w:divBdr>
    </w:div>
    <w:div w:id="819883367">
      <w:bodyDiv w:val="1"/>
      <w:marLeft w:val="0"/>
      <w:marRight w:val="0"/>
      <w:marTop w:val="0"/>
      <w:marBottom w:val="0"/>
      <w:divBdr>
        <w:top w:val="none" w:sz="0" w:space="0" w:color="auto"/>
        <w:left w:val="none" w:sz="0" w:space="0" w:color="auto"/>
        <w:bottom w:val="none" w:sz="0" w:space="0" w:color="auto"/>
        <w:right w:val="none" w:sz="0" w:space="0" w:color="auto"/>
      </w:divBdr>
    </w:div>
    <w:div w:id="873692578">
      <w:bodyDiv w:val="1"/>
      <w:marLeft w:val="0"/>
      <w:marRight w:val="0"/>
      <w:marTop w:val="0"/>
      <w:marBottom w:val="0"/>
      <w:divBdr>
        <w:top w:val="none" w:sz="0" w:space="0" w:color="auto"/>
        <w:left w:val="none" w:sz="0" w:space="0" w:color="auto"/>
        <w:bottom w:val="none" w:sz="0" w:space="0" w:color="auto"/>
        <w:right w:val="none" w:sz="0" w:space="0" w:color="auto"/>
      </w:divBdr>
    </w:div>
    <w:div w:id="891161657">
      <w:bodyDiv w:val="1"/>
      <w:marLeft w:val="0"/>
      <w:marRight w:val="0"/>
      <w:marTop w:val="0"/>
      <w:marBottom w:val="0"/>
      <w:divBdr>
        <w:top w:val="none" w:sz="0" w:space="0" w:color="auto"/>
        <w:left w:val="none" w:sz="0" w:space="0" w:color="auto"/>
        <w:bottom w:val="none" w:sz="0" w:space="0" w:color="auto"/>
        <w:right w:val="none" w:sz="0" w:space="0" w:color="auto"/>
      </w:divBdr>
    </w:div>
    <w:div w:id="1221208810">
      <w:bodyDiv w:val="1"/>
      <w:marLeft w:val="0"/>
      <w:marRight w:val="0"/>
      <w:marTop w:val="0"/>
      <w:marBottom w:val="0"/>
      <w:divBdr>
        <w:top w:val="none" w:sz="0" w:space="0" w:color="auto"/>
        <w:left w:val="none" w:sz="0" w:space="0" w:color="auto"/>
        <w:bottom w:val="none" w:sz="0" w:space="0" w:color="auto"/>
        <w:right w:val="none" w:sz="0" w:space="0" w:color="auto"/>
      </w:divBdr>
    </w:div>
    <w:div w:id="1232354384">
      <w:bodyDiv w:val="1"/>
      <w:marLeft w:val="0"/>
      <w:marRight w:val="0"/>
      <w:marTop w:val="0"/>
      <w:marBottom w:val="0"/>
      <w:divBdr>
        <w:top w:val="none" w:sz="0" w:space="0" w:color="auto"/>
        <w:left w:val="none" w:sz="0" w:space="0" w:color="auto"/>
        <w:bottom w:val="none" w:sz="0" w:space="0" w:color="auto"/>
        <w:right w:val="none" w:sz="0" w:space="0" w:color="auto"/>
      </w:divBdr>
    </w:div>
    <w:div w:id="1413433340">
      <w:bodyDiv w:val="1"/>
      <w:marLeft w:val="0"/>
      <w:marRight w:val="0"/>
      <w:marTop w:val="0"/>
      <w:marBottom w:val="0"/>
      <w:divBdr>
        <w:top w:val="none" w:sz="0" w:space="0" w:color="auto"/>
        <w:left w:val="none" w:sz="0" w:space="0" w:color="auto"/>
        <w:bottom w:val="none" w:sz="0" w:space="0" w:color="auto"/>
        <w:right w:val="none" w:sz="0" w:space="0" w:color="auto"/>
      </w:divBdr>
    </w:div>
    <w:div w:id="1417635143">
      <w:bodyDiv w:val="1"/>
      <w:marLeft w:val="0"/>
      <w:marRight w:val="0"/>
      <w:marTop w:val="0"/>
      <w:marBottom w:val="0"/>
      <w:divBdr>
        <w:top w:val="none" w:sz="0" w:space="0" w:color="auto"/>
        <w:left w:val="none" w:sz="0" w:space="0" w:color="auto"/>
        <w:bottom w:val="none" w:sz="0" w:space="0" w:color="auto"/>
        <w:right w:val="none" w:sz="0" w:space="0" w:color="auto"/>
      </w:divBdr>
    </w:div>
    <w:div w:id="1574657199">
      <w:bodyDiv w:val="1"/>
      <w:marLeft w:val="0"/>
      <w:marRight w:val="0"/>
      <w:marTop w:val="0"/>
      <w:marBottom w:val="0"/>
      <w:divBdr>
        <w:top w:val="none" w:sz="0" w:space="0" w:color="auto"/>
        <w:left w:val="none" w:sz="0" w:space="0" w:color="auto"/>
        <w:bottom w:val="none" w:sz="0" w:space="0" w:color="auto"/>
        <w:right w:val="none" w:sz="0" w:space="0" w:color="auto"/>
      </w:divBdr>
    </w:div>
    <w:div w:id="1706907769">
      <w:bodyDiv w:val="1"/>
      <w:marLeft w:val="0"/>
      <w:marRight w:val="0"/>
      <w:marTop w:val="0"/>
      <w:marBottom w:val="0"/>
      <w:divBdr>
        <w:top w:val="none" w:sz="0" w:space="0" w:color="auto"/>
        <w:left w:val="none" w:sz="0" w:space="0" w:color="auto"/>
        <w:bottom w:val="none" w:sz="0" w:space="0" w:color="auto"/>
        <w:right w:val="none" w:sz="0" w:space="0" w:color="auto"/>
      </w:divBdr>
    </w:div>
    <w:div w:id="1741169710">
      <w:bodyDiv w:val="1"/>
      <w:marLeft w:val="0"/>
      <w:marRight w:val="0"/>
      <w:marTop w:val="0"/>
      <w:marBottom w:val="0"/>
      <w:divBdr>
        <w:top w:val="none" w:sz="0" w:space="0" w:color="auto"/>
        <w:left w:val="none" w:sz="0" w:space="0" w:color="auto"/>
        <w:bottom w:val="none" w:sz="0" w:space="0" w:color="auto"/>
        <w:right w:val="none" w:sz="0" w:space="0" w:color="auto"/>
      </w:divBdr>
    </w:div>
    <w:div w:id="1752005617">
      <w:bodyDiv w:val="1"/>
      <w:marLeft w:val="0"/>
      <w:marRight w:val="0"/>
      <w:marTop w:val="0"/>
      <w:marBottom w:val="0"/>
      <w:divBdr>
        <w:top w:val="none" w:sz="0" w:space="0" w:color="auto"/>
        <w:left w:val="none" w:sz="0" w:space="0" w:color="auto"/>
        <w:bottom w:val="none" w:sz="0" w:space="0" w:color="auto"/>
        <w:right w:val="none" w:sz="0" w:space="0" w:color="auto"/>
      </w:divBdr>
    </w:div>
    <w:div w:id="1886521754">
      <w:bodyDiv w:val="1"/>
      <w:marLeft w:val="0"/>
      <w:marRight w:val="0"/>
      <w:marTop w:val="0"/>
      <w:marBottom w:val="0"/>
      <w:divBdr>
        <w:top w:val="none" w:sz="0" w:space="0" w:color="auto"/>
        <w:left w:val="none" w:sz="0" w:space="0" w:color="auto"/>
        <w:bottom w:val="none" w:sz="0" w:space="0" w:color="auto"/>
        <w:right w:val="none" w:sz="0" w:space="0" w:color="auto"/>
      </w:divBdr>
    </w:div>
    <w:div w:id="1907298210">
      <w:bodyDiv w:val="1"/>
      <w:marLeft w:val="0"/>
      <w:marRight w:val="0"/>
      <w:marTop w:val="0"/>
      <w:marBottom w:val="0"/>
      <w:divBdr>
        <w:top w:val="none" w:sz="0" w:space="0" w:color="auto"/>
        <w:left w:val="none" w:sz="0" w:space="0" w:color="auto"/>
        <w:bottom w:val="none" w:sz="0" w:space="0" w:color="auto"/>
        <w:right w:val="none" w:sz="0" w:space="0" w:color="auto"/>
      </w:divBdr>
    </w:div>
    <w:div w:id="1927692918">
      <w:bodyDiv w:val="1"/>
      <w:marLeft w:val="0"/>
      <w:marRight w:val="0"/>
      <w:marTop w:val="0"/>
      <w:marBottom w:val="0"/>
      <w:divBdr>
        <w:top w:val="none" w:sz="0" w:space="0" w:color="auto"/>
        <w:left w:val="none" w:sz="0" w:space="0" w:color="auto"/>
        <w:bottom w:val="none" w:sz="0" w:space="0" w:color="auto"/>
        <w:right w:val="none" w:sz="0" w:space="0" w:color="auto"/>
      </w:divBdr>
    </w:div>
    <w:div w:id="1986859222">
      <w:bodyDiv w:val="1"/>
      <w:marLeft w:val="0"/>
      <w:marRight w:val="0"/>
      <w:marTop w:val="0"/>
      <w:marBottom w:val="0"/>
      <w:divBdr>
        <w:top w:val="none" w:sz="0" w:space="0" w:color="auto"/>
        <w:left w:val="none" w:sz="0" w:space="0" w:color="auto"/>
        <w:bottom w:val="none" w:sz="0" w:space="0" w:color="auto"/>
        <w:right w:val="none" w:sz="0" w:space="0" w:color="auto"/>
      </w:divBdr>
    </w:div>
    <w:div w:id="2044985532">
      <w:bodyDiv w:val="1"/>
      <w:marLeft w:val="0"/>
      <w:marRight w:val="0"/>
      <w:marTop w:val="0"/>
      <w:marBottom w:val="0"/>
      <w:divBdr>
        <w:top w:val="none" w:sz="0" w:space="0" w:color="auto"/>
        <w:left w:val="none" w:sz="0" w:space="0" w:color="auto"/>
        <w:bottom w:val="none" w:sz="0" w:space="0" w:color="auto"/>
        <w:right w:val="none" w:sz="0" w:space="0" w:color="auto"/>
      </w:divBdr>
    </w:div>
    <w:div w:id="2083601093">
      <w:bodyDiv w:val="1"/>
      <w:marLeft w:val="0"/>
      <w:marRight w:val="0"/>
      <w:marTop w:val="0"/>
      <w:marBottom w:val="0"/>
      <w:divBdr>
        <w:top w:val="none" w:sz="0" w:space="0" w:color="auto"/>
        <w:left w:val="none" w:sz="0" w:space="0" w:color="auto"/>
        <w:bottom w:val="none" w:sz="0" w:space="0" w:color="auto"/>
        <w:right w:val="none" w:sz="0" w:space="0" w:color="auto"/>
      </w:divBdr>
    </w:div>
    <w:div w:id="2107190241">
      <w:bodyDiv w:val="1"/>
      <w:marLeft w:val="0"/>
      <w:marRight w:val="0"/>
      <w:marTop w:val="0"/>
      <w:marBottom w:val="0"/>
      <w:divBdr>
        <w:top w:val="none" w:sz="0" w:space="0" w:color="auto"/>
        <w:left w:val="none" w:sz="0" w:space="0" w:color="auto"/>
        <w:bottom w:val="none" w:sz="0" w:space="0" w:color="auto"/>
        <w:right w:val="none" w:sz="0" w:space="0" w:color="auto"/>
      </w:divBdr>
    </w:div>
    <w:div w:id="2109307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dney.edu.au/science/schools/sydney-school-of-veterinary-science.html" TargetMode="External"/><Relationship Id="rId13" Type="http://schemas.openxmlformats.org/officeDocument/2006/relationships/hyperlink" Target="https://www.sydney.edu.au/about-us/vision-and-values/diversity/cultural-diversit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ydney.edu.au/about-us/careers-at-sydney/careers-for-people-with-disabilit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ydney.edu.au/about-us/vision-and-values/diversity/gender-equity.html" TargetMode="External"/><Relationship Id="rId5" Type="http://schemas.openxmlformats.org/officeDocument/2006/relationships/webSettings" Target="webSettings.xml"/><Relationship Id="rId15" Type="http://schemas.openxmlformats.org/officeDocument/2006/relationships/hyperlink" Target="https://usyd.wd3.myworkdayjobs.com/USYD_EXTERNAL_CAREER_SITE/job/Camden-Campus/Veterinary-Registrar--AREPH-_0095758-2" TargetMode="External"/><Relationship Id="rId10" Type="http://schemas.openxmlformats.org/officeDocument/2006/relationships/hyperlink" Target="https://www.sydney.edu.au/about-us/careers-at-sydney/indigenous-careers.html" TargetMode="External"/><Relationship Id="rId4" Type="http://schemas.openxmlformats.org/officeDocument/2006/relationships/settings" Target="settings.xml"/><Relationship Id="rId9" Type="http://schemas.openxmlformats.org/officeDocument/2006/relationships/hyperlink" Target="https://www.sydney.edu.au/about-us/vision-and-values/diversity.html" TargetMode="External"/><Relationship Id="rId14" Type="http://schemas.openxmlformats.org/officeDocument/2006/relationships/hyperlink" Target="https://www.sydney.edu.au/about-us/vision-and-values/diversity/lgbtiq-community.html"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6AD6C-95D1-49EF-949C-DEC718D2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Document Title (adjust in Document Properties)</vt:lpstr>
    </vt:vector>
  </TitlesOfParts>
  <Manager>Your Manager's Name</Manager>
  <Company>University of Sydney</Company>
  <LinksUpToDate>false</LinksUpToDate>
  <CharactersWithSpaces>6020</CharactersWithSpaces>
  <SharedDoc>false</SharedDoc>
  <HLinks>
    <vt:vector size="18" baseType="variant">
      <vt:variant>
        <vt:i4>4784196</vt:i4>
      </vt:variant>
      <vt:variant>
        <vt:i4>6</vt:i4>
      </vt:variant>
      <vt:variant>
        <vt:i4>0</vt:i4>
      </vt:variant>
      <vt:variant>
        <vt:i4>5</vt:i4>
      </vt:variant>
      <vt:variant>
        <vt:lpwstr>http://sydney.edu.au/recruitment/</vt:lpwstr>
      </vt:variant>
      <vt:variant>
        <vt:lpwstr/>
      </vt:variant>
      <vt:variant>
        <vt:i4>3080213</vt:i4>
      </vt:variant>
      <vt:variant>
        <vt:i4>3</vt:i4>
      </vt:variant>
      <vt:variant>
        <vt:i4>0</vt:i4>
      </vt:variant>
      <vt:variant>
        <vt:i4>5</vt:i4>
      </vt:variant>
      <vt:variant>
        <vt:lpwstr>mailto:xx.xx@sydney.edu.au</vt:lpwstr>
      </vt:variant>
      <vt:variant>
        <vt:lpwstr/>
      </vt:variant>
      <vt:variant>
        <vt:i4>3080213</vt:i4>
      </vt:variant>
      <vt:variant>
        <vt:i4>0</vt:i4>
      </vt:variant>
      <vt:variant>
        <vt:i4>0</vt:i4>
      </vt:variant>
      <vt:variant>
        <vt:i4>5</vt:i4>
      </vt:variant>
      <vt:variant>
        <vt:lpwstr>mailto:xx.xx@sydney.edu.au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(adjust in Document Properties)</dc:title>
  <dc:subject>Document Subject (adjust in Document Properties)</dc:subject>
  <dc:creator>Melanie Leshetz</dc:creator>
  <cp:lastModifiedBy>Sarah Meaney</cp:lastModifiedBy>
  <cp:revision>2</cp:revision>
  <cp:lastPrinted>2017-06-15T01:26:00Z</cp:lastPrinted>
  <dcterms:created xsi:type="dcterms:W3CDTF">2022-08-05T03:47:00Z</dcterms:created>
  <dcterms:modified xsi:type="dcterms:W3CDTF">2022-08-05T03:47:00Z</dcterms:modified>
  <cp:contentStatus/>
</cp:coreProperties>
</file>